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7DAB2" w14:textId="77777777" w:rsidR="002F1AEA" w:rsidRDefault="002F1AEA" w:rsidP="004C121A">
      <w:pPr>
        <w:spacing w:after="240" w:line="360" w:lineRule="auto"/>
        <w:rPr>
          <w:rFonts w:ascii="Arial" w:hAnsi="Arial" w:cs="Arial"/>
          <w:b/>
          <w:bCs/>
          <w:sz w:val="32"/>
          <w:szCs w:val="32"/>
        </w:rPr>
      </w:pPr>
    </w:p>
    <w:tbl>
      <w:tblPr>
        <w:tblW w:w="9635" w:type="dxa"/>
        <w:tblLook w:val="04A0" w:firstRow="1" w:lastRow="0" w:firstColumn="1" w:lastColumn="0" w:noHBand="0" w:noVBand="1"/>
      </w:tblPr>
      <w:tblGrid>
        <w:gridCol w:w="3211"/>
        <w:gridCol w:w="3212"/>
        <w:gridCol w:w="3212"/>
      </w:tblGrid>
      <w:tr w:rsidR="00544394" w:rsidRPr="0019120D" w14:paraId="6CA5B26A" w14:textId="77777777" w:rsidTr="0019120D">
        <w:trPr>
          <w:trHeight w:val="2421"/>
        </w:trPr>
        <w:tc>
          <w:tcPr>
            <w:tcW w:w="3211" w:type="dxa"/>
            <w:shd w:val="clear" w:color="auto" w:fill="auto"/>
          </w:tcPr>
          <w:p w14:paraId="49EDC5EA" w14:textId="77777777" w:rsidR="00544394" w:rsidRPr="0019120D" w:rsidRDefault="00544394" w:rsidP="0019120D">
            <w:pPr>
              <w:spacing w:after="240" w:line="360" w:lineRule="auto"/>
              <w:rPr>
                <w:rFonts w:ascii="Arial" w:hAnsi="Arial" w:cs="Arial"/>
                <w:b/>
                <w:bCs/>
                <w:sz w:val="32"/>
                <w:szCs w:val="32"/>
              </w:rPr>
            </w:pPr>
            <w:hyperlink r:id="rId5" w:history="1">
              <w:r w:rsidRPr="0019120D">
                <w:rPr>
                  <w:rFonts w:ascii="Arial" w:hAnsi="Arial" w:cs="Arial"/>
                  <w:b/>
                  <w:bCs/>
                  <w:sz w:val="32"/>
                  <w:szCs w:val="32"/>
                  <w:lang w:val="en-US"/>
                </w:rPr>
                <w:pict w14:anchorId="3725A0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op" style="width:111.75pt;height:120.75pt;visibility:visible" o:button="t">
                    <v:fill o:detectmouseclick="t"/>
                    <v:imagedata r:id="rId6" o:title="top"/>
                  </v:shape>
                </w:pict>
              </w:r>
            </w:hyperlink>
          </w:p>
        </w:tc>
        <w:tc>
          <w:tcPr>
            <w:tcW w:w="3212" w:type="dxa"/>
            <w:shd w:val="clear" w:color="auto" w:fill="auto"/>
          </w:tcPr>
          <w:p w14:paraId="41CE8763" w14:textId="77777777" w:rsidR="00544394" w:rsidRPr="0019120D" w:rsidRDefault="00544394" w:rsidP="0019120D">
            <w:pPr>
              <w:spacing w:after="240" w:line="360" w:lineRule="auto"/>
              <w:rPr>
                <w:rFonts w:ascii="Arial" w:hAnsi="Arial" w:cs="Arial"/>
                <w:b/>
                <w:bCs/>
                <w:sz w:val="32"/>
                <w:szCs w:val="32"/>
              </w:rPr>
            </w:pPr>
          </w:p>
        </w:tc>
        <w:tc>
          <w:tcPr>
            <w:tcW w:w="3212" w:type="dxa"/>
            <w:shd w:val="clear" w:color="auto" w:fill="auto"/>
          </w:tcPr>
          <w:p w14:paraId="2B2CB197" w14:textId="77777777" w:rsidR="00544394" w:rsidRPr="0019120D" w:rsidRDefault="00544394" w:rsidP="0019120D">
            <w:pPr>
              <w:spacing w:after="240" w:line="360" w:lineRule="auto"/>
              <w:rPr>
                <w:rFonts w:ascii="Arial" w:hAnsi="Arial" w:cs="Arial"/>
                <w:b/>
                <w:bCs/>
                <w:sz w:val="32"/>
                <w:szCs w:val="32"/>
              </w:rPr>
            </w:pPr>
            <w:r w:rsidRPr="0019120D">
              <w:rPr>
                <w:rFonts w:ascii="Helvetica" w:hAnsi="Helvetica" w:cs="Helvetica"/>
                <w:noProof/>
                <w:lang w:val="en-US" w:eastAsia="en-US"/>
              </w:rPr>
              <w:pict w14:anchorId="3990123C">
                <v:shape id="Picture 17" o:spid="_x0000_i1026" type="#_x0000_t75" style="width:113.25pt;height:113.25pt;visibility:visible">
                  <v:imagedata r:id="rId7" o:title=""/>
                </v:shape>
              </w:pict>
            </w:r>
          </w:p>
        </w:tc>
      </w:tr>
    </w:tbl>
    <w:p w14:paraId="2BBA6E11" w14:textId="77777777" w:rsidR="009F1523" w:rsidRPr="00BC506F" w:rsidRDefault="005839E5" w:rsidP="004C121A">
      <w:pPr>
        <w:spacing w:after="240" w:line="360" w:lineRule="auto"/>
        <w:rPr>
          <w:rFonts w:ascii="Arial" w:hAnsi="Arial" w:cs="Arial"/>
          <w:b/>
          <w:bCs/>
          <w:sz w:val="32"/>
          <w:szCs w:val="32"/>
        </w:rPr>
      </w:pPr>
      <w:r>
        <w:rPr>
          <w:rFonts w:ascii="Arial" w:hAnsi="Arial" w:cs="Arial"/>
          <w:b/>
          <w:bCs/>
          <w:sz w:val="32"/>
          <w:szCs w:val="32"/>
        </w:rPr>
        <w:t xml:space="preserve">Gliding at </w:t>
      </w:r>
      <w:r w:rsidR="002F1AEA">
        <w:rPr>
          <w:rFonts w:ascii="Arial" w:hAnsi="Arial" w:cs="Arial"/>
          <w:b/>
          <w:bCs/>
          <w:sz w:val="32"/>
          <w:szCs w:val="32"/>
        </w:rPr>
        <w:t>Army Gliding Club (Wyvern)</w:t>
      </w:r>
      <w:r w:rsidR="00917E7E">
        <w:rPr>
          <w:rFonts w:ascii="Arial" w:hAnsi="Arial" w:cs="Arial"/>
          <w:b/>
          <w:bCs/>
          <w:sz w:val="32"/>
          <w:szCs w:val="32"/>
        </w:rPr>
        <w:t xml:space="preserve"> – </w:t>
      </w:r>
      <w:r w:rsidR="0019120D">
        <w:rPr>
          <w:rFonts w:ascii="Arial" w:hAnsi="Arial" w:cs="Arial"/>
          <w:b/>
          <w:bCs/>
          <w:sz w:val="32"/>
          <w:szCs w:val="32"/>
        </w:rPr>
        <w:t>Visitors</w:t>
      </w:r>
    </w:p>
    <w:p w14:paraId="2A1D48D6" w14:textId="77777777" w:rsidR="008F3190" w:rsidRPr="00575F9D" w:rsidRDefault="008F3190" w:rsidP="00BC506F">
      <w:pPr>
        <w:spacing w:after="240" w:line="360" w:lineRule="auto"/>
        <w:jc w:val="both"/>
        <w:rPr>
          <w:rFonts w:ascii="Arial" w:hAnsi="Arial" w:cs="Arial"/>
          <w:sz w:val="22"/>
          <w:szCs w:val="22"/>
        </w:rPr>
      </w:pPr>
      <w:r w:rsidRPr="00575F9D">
        <w:rPr>
          <w:rFonts w:ascii="Arial" w:hAnsi="Arial" w:cs="Arial"/>
          <w:sz w:val="22"/>
          <w:szCs w:val="22"/>
        </w:rPr>
        <w:t>Please also look at the</w:t>
      </w:r>
      <w:r w:rsidR="00D56C73">
        <w:rPr>
          <w:rFonts w:ascii="Arial" w:hAnsi="Arial" w:cs="Arial"/>
          <w:sz w:val="22"/>
          <w:szCs w:val="22"/>
        </w:rPr>
        <w:t xml:space="preserve"> </w:t>
      </w:r>
      <w:hyperlink r:id="rId8" w:history="1">
        <w:r w:rsidR="00D56C73" w:rsidRPr="00D56C73">
          <w:rPr>
            <w:rStyle w:val="Hyperlink"/>
            <w:rFonts w:ascii="Arial" w:hAnsi="Arial" w:cs="Arial"/>
            <w:sz w:val="22"/>
            <w:szCs w:val="22"/>
          </w:rPr>
          <w:t>Army Gliding Club (Wyvern)</w:t>
        </w:r>
      </w:hyperlink>
      <w:r w:rsidRPr="00575F9D">
        <w:rPr>
          <w:rFonts w:ascii="Arial" w:hAnsi="Arial" w:cs="Arial"/>
          <w:sz w:val="22"/>
          <w:szCs w:val="22"/>
        </w:rPr>
        <w:t xml:space="preserve"> website.</w:t>
      </w:r>
    </w:p>
    <w:p w14:paraId="407FF83C" w14:textId="77777777" w:rsidR="008F3190" w:rsidRPr="00575F9D" w:rsidRDefault="008F3190" w:rsidP="00BC506F">
      <w:pPr>
        <w:spacing w:after="240" w:line="360" w:lineRule="auto"/>
        <w:jc w:val="both"/>
        <w:rPr>
          <w:rFonts w:ascii="Arial" w:hAnsi="Arial" w:cs="Arial"/>
          <w:sz w:val="22"/>
          <w:szCs w:val="22"/>
        </w:rPr>
      </w:pPr>
      <w:r w:rsidRPr="00575F9D">
        <w:rPr>
          <w:rFonts w:ascii="Arial" w:hAnsi="Arial" w:cs="Arial"/>
          <w:sz w:val="22"/>
          <w:szCs w:val="22"/>
        </w:rPr>
        <w:t>Club Launchpoint Telephone (</w:t>
      </w:r>
      <w:r w:rsidR="00832912">
        <w:rPr>
          <w:rFonts w:ascii="Arial" w:hAnsi="Arial" w:cs="Arial"/>
          <w:sz w:val="22"/>
          <w:szCs w:val="22"/>
        </w:rPr>
        <w:t>only manned during flying hours</w:t>
      </w:r>
      <w:r w:rsidRPr="00575F9D">
        <w:rPr>
          <w:rFonts w:ascii="Arial" w:hAnsi="Arial" w:cs="Arial"/>
          <w:sz w:val="22"/>
          <w:szCs w:val="22"/>
        </w:rPr>
        <w:t xml:space="preserve">):  </w:t>
      </w:r>
      <w:r w:rsidRPr="00575F9D">
        <w:rPr>
          <w:rFonts w:ascii="Arial" w:hAnsi="Arial" w:cs="Arial"/>
          <w:sz w:val="22"/>
          <w:szCs w:val="22"/>
          <w:lang w:val="en-US" w:eastAsia="en-US"/>
        </w:rPr>
        <w:t xml:space="preserve">07553 </w:t>
      </w:r>
      <w:proofErr w:type="gramStart"/>
      <w:r w:rsidRPr="00575F9D">
        <w:rPr>
          <w:rFonts w:ascii="Arial" w:hAnsi="Arial" w:cs="Arial"/>
          <w:sz w:val="22"/>
          <w:szCs w:val="22"/>
          <w:lang w:val="en-US" w:eastAsia="en-US"/>
        </w:rPr>
        <w:t>903739</w:t>
      </w:r>
      <w:proofErr w:type="gramEnd"/>
    </w:p>
    <w:p w14:paraId="0862DC02" w14:textId="77777777" w:rsidR="003B415C" w:rsidRPr="00575F9D" w:rsidRDefault="00832912" w:rsidP="00BC506F">
      <w:pPr>
        <w:spacing w:after="240" w:line="360" w:lineRule="auto"/>
        <w:jc w:val="both"/>
        <w:rPr>
          <w:rFonts w:ascii="Arial" w:hAnsi="Arial" w:cs="Arial"/>
          <w:sz w:val="22"/>
          <w:szCs w:val="22"/>
        </w:rPr>
      </w:pPr>
      <w:r>
        <w:rPr>
          <w:rFonts w:ascii="Arial" w:hAnsi="Arial" w:cs="Arial"/>
          <w:sz w:val="22"/>
          <w:szCs w:val="22"/>
        </w:rPr>
        <w:t>Army Gliding Cub (Wyvern) AGC(W),</w:t>
      </w:r>
      <w:r w:rsidR="003B415C" w:rsidRPr="00575F9D">
        <w:rPr>
          <w:rFonts w:ascii="Arial" w:hAnsi="Arial" w:cs="Arial"/>
          <w:sz w:val="22"/>
          <w:szCs w:val="22"/>
        </w:rPr>
        <w:t xml:space="preserve"> </w:t>
      </w:r>
      <w:r w:rsidR="003B415C" w:rsidRPr="00575F9D">
        <w:rPr>
          <w:rFonts w:ascii="Arial" w:hAnsi="Arial" w:cs="Arial"/>
          <w:bCs/>
          <w:sz w:val="22"/>
          <w:szCs w:val="22"/>
        </w:rPr>
        <w:t xml:space="preserve">is the largest gliding club within the Army Gliding Association (AGA).  It provides gliding as a recognised sport and approved Adventurous Training activity to all current and retired servicemen, civil </w:t>
      </w:r>
      <w:proofErr w:type="gramStart"/>
      <w:r w:rsidR="003B415C" w:rsidRPr="00575F9D">
        <w:rPr>
          <w:rFonts w:ascii="Arial" w:hAnsi="Arial" w:cs="Arial"/>
          <w:bCs/>
          <w:sz w:val="22"/>
          <w:szCs w:val="22"/>
        </w:rPr>
        <w:t>servants</w:t>
      </w:r>
      <w:proofErr w:type="gramEnd"/>
      <w:r w:rsidR="003B415C" w:rsidRPr="00575F9D">
        <w:rPr>
          <w:rFonts w:ascii="Arial" w:hAnsi="Arial" w:cs="Arial"/>
          <w:bCs/>
          <w:sz w:val="22"/>
          <w:szCs w:val="22"/>
        </w:rPr>
        <w:t xml:space="preserve"> and civilians.  It also provides air experience flights for all those interested in finding out about the thrill of gliding.  All instruction is carried out by British Gliding Association (BGA) Instructors.</w:t>
      </w:r>
    </w:p>
    <w:p w14:paraId="539EF3C5" w14:textId="77777777" w:rsidR="003B415C" w:rsidRPr="00575F9D" w:rsidRDefault="00832912" w:rsidP="00BC506F">
      <w:pPr>
        <w:spacing w:after="240" w:line="360" w:lineRule="auto"/>
        <w:jc w:val="both"/>
        <w:rPr>
          <w:rFonts w:ascii="Arial" w:hAnsi="Arial" w:cs="Arial"/>
          <w:bCs/>
          <w:sz w:val="22"/>
          <w:szCs w:val="22"/>
        </w:rPr>
      </w:pPr>
      <w:r>
        <w:rPr>
          <w:rFonts w:ascii="Arial" w:hAnsi="Arial" w:cs="Arial"/>
          <w:bCs/>
          <w:sz w:val="22"/>
          <w:szCs w:val="22"/>
        </w:rPr>
        <w:t>AGC(W)</w:t>
      </w:r>
      <w:r w:rsidR="003B415C" w:rsidRPr="00575F9D">
        <w:rPr>
          <w:rFonts w:ascii="Arial" w:hAnsi="Arial" w:cs="Arial"/>
          <w:bCs/>
          <w:sz w:val="22"/>
          <w:szCs w:val="22"/>
        </w:rPr>
        <w:t xml:space="preserve"> operates out of Upavon Airfield on the northern edge of Salisbury Plain, which is controlled by MoD Trenchard Lines.  The club has 3 twin seat aircraft; 2 are ASK</w:t>
      </w:r>
      <w:r w:rsidR="003B415C" w:rsidRPr="00575F9D">
        <w:rPr>
          <w:rFonts w:ascii="Arial" w:hAnsi="Arial" w:cs="Arial"/>
          <w:bCs/>
          <w:sz w:val="22"/>
          <w:szCs w:val="22"/>
        </w:rPr>
        <w:noBreakHyphen/>
        <w:t>21s, the other is a DG-1000.</w:t>
      </w:r>
    </w:p>
    <w:p w14:paraId="13FAAB81" w14:textId="77777777" w:rsidR="003B415C" w:rsidRPr="00575F9D" w:rsidRDefault="003B415C" w:rsidP="00BC506F">
      <w:pPr>
        <w:spacing w:after="240" w:line="360" w:lineRule="auto"/>
        <w:jc w:val="both"/>
        <w:rPr>
          <w:rFonts w:ascii="Arial" w:hAnsi="Arial" w:cs="Arial"/>
          <w:bCs/>
          <w:sz w:val="22"/>
          <w:szCs w:val="22"/>
        </w:rPr>
      </w:pPr>
      <w:r w:rsidRPr="00575F9D">
        <w:rPr>
          <w:rFonts w:ascii="Arial" w:hAnsi="Arial" w:cs="Arial"/>
          <w:bCs/>
          <w:sz w:val="22"/>
          <w:szCs w:val="22"/>
        </w:rPr>
        <w:t>This document aims to answer any qu</w:t>
      </w:r>
      <w:r w:rsidR="00832912">
        <w:rPr>
          <w:rFonts w:ascii="Arial" w:hAnsi="Arial" w:cs="Arial"/>
          <w:bCs/>
          <w:sz w:val="22"/>
          <w:szCs w:val="22"/>
        </w:rPr>
        <w:t>estions you may have about g</w:t>
      </w:r>
      <w:r w:rsidR="008F3190" w:rsidRPr="00575F9D">
        <w:rPr>
          <w:rFonts w:ascii="Arial" w:hAnsi="Arial" w:cs="Arial"/>
          <w:bCs/>
          <w:sz w:val="22"/>
          <w:szCs w:val="22"/>
        </w:rPr>
        <w:t xml:space="preserve">liding </w:t>
      </w:r>
      <w:r w:rsidR="00832912">
        <w:rPr>
          <w:rFonts w:ascii="Arial" w:hAnsi="Arial" w:cs="Arial"/>
          <w:bCs/>
          <w:sz w:val="22"/>
          <w:szCs w:val="22"/>
        </w:rPr>
        <w:t>at Upavon Airfield</w:t>
      </w:r>
      <w:r w:rsidRPr="00575F9D">
        <w:rPr>
          <w:rFonts w:ascii="Arial" w:hAnsi="Arial" w:cs="Arial"/>
          <w:bCs/>
          <w:sz w:val="22"/>
          <w:szCs w:val="22"/>
        </w:rPr>
        <w:t>.</w:t>
      </w:r>
    </w:p>
    <w:p w14:paraId="12922CA9" w14:textId="77777777" w:rsidR="00C27D81" w:rsidRPr="00C27D81" w:rsidRDefault="00C27D81" w:rsidP="00C27D81">
      <w:pPr>
        <w:spacing w:after="240" w:line="360" w:lineRule="auto"/>
        <w:jc w:val="both"/>
        <w:rPr>
          <w:rFonts w:ascii="Arial" w:hAnsi="Arial" w:cs="Arial"/>
          <w:sz w:val="22"/>
          <w:szCs w:val="22"/>
        </w:rPr>
      </w:pPr>
      <w:r w:rsidRPr="00C27D81">
        <w:rPr>
          <w:rFonts w:ascii="Arial" w:hAnsi="Arial" w:cs="Arial"/>
          <w:bCs/>
          <w:sz w:val="22"/>
          <w:szCs w:val="22"/>
        </w:rPr>
        <w:t xml:space="preserve">Your club member liaison will inform you of the start time for your flying, generally around 1100 so please aim to arrive on time.  Depending on weather, aircraft and instructor availability and number of visitors, you may have a wait until you fly.  The aim is to keep this delay as short as possible.  There is further information </w:t>
      </w:r>
      <w:proofErr w:type="gramStart"/>
      <w:r w:rsidRPr="00C27D81">
        <w:rPr>
          <w:rFonts w:ascii="Arial" w:hAnsi="Arial" w:cs="Arial"/>
          <w:bCs/>
          <w:sz w:val="22"/>
          <w:szCs w:val="22"/>
        </w:rPr>
        <w:t>below, but</w:t>
      </w:r>
      <w:proofErr w:type="gramEnd"/>
      <w:r w:rsidRPr="00C27D81">
        <w:rPr>
          <w:rFonts w:ascii="Arial" w:hAnsi="Arial" w:cs="Arial"/>
          <w:bCs/>
          <w:sz w:val="22"/>
          <w:szCs w:val="22"/>
        </w:rPr>
        <w:t xml:space="preserve"> is important that you bring with you suitable clothing for the airfield environment, food and any special drinks you may want.  Picnics are very acceptable.</w:t>
      </w:r>
    </w:p>
    <w:p w14:paraId="0CC81D19" w14:textId="77777777" w:rsidR="00C7739F" w:rsidRPr="00575F9D" w:rsidRDefault="00C7739F" w:rsidP="00C7739F">
      <w:pPr>
        <w:spacing w:after="240" w:line="360" w:lineRule="auto"/>
        <w:jc w:val="both"/>
        <w:rPr>
          <w:rFonts w:ascii="Arial" w:hAnsi="Arial" w:cs="Arial"/>
          <w:sz w:val="22"/>
          <w:szCs w:val="22"/>
        </w:rPr>
      </w:pPr>
      <w:r w:rsidRPr="00575F9D">
        <w:rPr>
          <w:rFonts w:ascii="Arial" w:hAnsi="Arial" w:cs="Arial"/>
          <w:sz w:val="22"/>
          <w:szCs w:val="22"/>
        </w:rPr>
        <w:t>The address for the airfield is Upavon Airfield, Upavon, Wiltshire, SN9 6BE.  Once at Upavon, follow the signs to MoD Trenchard Lines.</w:t>
      </w:r>
    </w:p>
    <w:p w14:paraId="7411096B" w14:textId="77777777" w:rsidR="00917E7E" w:rsidRDefault="00917E7E" w:rsidP="00575F9D">
      <w:pPr>
        <w:spacing w:after="240" w:line="360" w:lineRule="auto"/>
        <w:jc w:val="both"/>
        <w:rPr>
          <w:rFonts w:ascii="Arial" w:hAnsi="Arial" w:cs="Arial"/>
          <w:sz w:val="22"/>
          <w:szCs w:val="22"/>
        </w:rPr>
      </w:pPr>
    </w:p>
    <w:p w14:paraId="4CA336B2" w14:textId="77777777" w:rsidR="00575F9D" w:rsidRPr="00503C14" w:rsidRDefault="00575F9D" w:rsidP="00575F9D">
      <w:pPr>
        <w:spacing w:after="240" w:line="360" w:lineRule="auto"/>
        <w:jc w:val="both"/>
        <w:rPr>
          <w:rFonts w:ascii="Arial" w:hAnsi="Arial" w:cs="Arial"/>
          <w:b/>
          <w:sz w:val="22"/>
          <w:szCs w:val="22"/>
        </w:rPr>
      </w:pPr>
      <w:r w:rsidRPr="00503C14">
        <w:rPr>
          <w:rFonts w:ascii="Arial" w:hAnsi="Arial" w:cs="Arial"/>
          <w:b/>
          <w:sz w:val="22"/>
          <w:szCs w:val="22"/>
        </w:rPr>
        <w:lastRenderedPageBreak/>
        <w:t>Important Information</w:t>
      </w:r>
    </w:p>
    <w:p w14:paraId="2C762900" w14:textId="77777777" w:rsidR="00390F0B" w:rsidRPr="00094CDF" w:rsidRDefault="00575F9D" w:rsidP="00390F0B">
      <w:pPr>
        <w:spacing w:after="240" w:line="360" w:lineRule="auto"/>
        <w:jc w:val="both"/>
        <w:rPr>
          <w:rFonts w:ascii="Arial" w:hAnsi="Arial" w:cs="Arial"/>
          <w:sz w:val="22"/>
          <w:szCs w:val="22"/>
        </w:rPr>
      </w:pPr>
      <w:r>
        <w:rPr>
          <w:rFonts w:ascii="Arial" w:hAnsi="Arial" w:cs="Arial"/>
          <w:sz w:val="22"/>
          <w:szCs w:val="22"/>
        </w:rPr>
        <w:t>Speed limit for road vehicles is 20 mph throughout the airfield.</w:t>
      </w:r>
    </w:p>
    <w:p w14:paraId="4C0FB2C6" w14:textId="77777777" w:rsidR="00390F0B" w:rsidRPr="00917E7E" w:rsidRDefault="00390F0B" w:rsidP="00917E7E">
      <w:pPr>
        <w:pBdr>
          <w:top w:val="single" w:sz="4" w:space="1" w:color="auto"/>
          <w:left w:val="single" w:sz="4" w:space="4" w:color="auto"/>
          <w:bottom w:val="single" w:sz="4" w:space="1" w:color="auto"/>
          <w:right w:val="single" w:sz="4" w:space="4" w:color="auto"/>
        </w:pBdr>
        <w:spacing w:after="240" w:line="360" w:lineRule="auto"/>
        <w:jc w:val="both"/>
        <w:rPr>
          <w:rFonts w:ascii="Arial" w:hAnsi="Arial" w:cs="Arial"/>
          <w:b/>
          <w:color w:val="FF0000"/>
          <w:sz w:val="22"/>
          <w:szCs w:val="22"/>
        </w:rPr>
      </w:pPr>
      <w:r w:rsidRPr="000F12B0">
        <w:rPr>
          <w:rFonts w:ascii="Arial" w:hAnsi="Arial" w:cs="Arial"/>
          <w:b/>
          <w:color w:val="FF0000"/>
          <w:sz w:val="22"/>
          <w:szCs w:val="22"/>
        </w:rPr>
        <w:t>Note:  This is an active airfield and as such there may be aircraft landing or taking off at any time.  When driving around the perimeter track (in particular at the North-East and South-West ends of the airfield) be sure to look out for aircraft on the approach. Gliders are white and silent – be sure to look thoroughly.  DO NOT DRIVE IN FRONT OF ANY AIRCRAFT ON APPROACH, STOP AND WAIT FOR THEM TO GO PAST YOU.  MAINTAIN THIS CAUTION THROUGHOUT.</w:t>
      </w:r>
    </w:p>
    <w:p w14:paraId="114A449A" w14:textId="77777777" w:rsidR="00094CDF" w:rsidRPr="006C75E7" w:rsidRDefault="00094CDF" w:rsidP="00094CDF">
      <w:pPr>
        <w:spacing w:after="240" w:line="360" w:lineRule="auto"/>
        <w:jc w:val="both"/>
        <w:rPr>
          <w:rFonts w:ascii="Arial" w:hAnsi="Arial" w:cs="Arial"/>
          <w:b/>
          <w:sz w:val="22"/>
          <w:szCs w:val="22"/>
        </w:rPr>
      </w:pPr>
      <w:r w:rsidRPr="006C75E7">
        <w:rPr>
          <w:rFonts w:ascii="Arial" w:hAnsi="Arial" w:cs="Arial"/>
          <w:b/>
          <w:sz w:val="22"/>
          <w:szCs w:val="22"/>
        </w:rPr>
        <w:t>Getting to the Airfield</w:t>
      </w:r>
    </w:p>
    <w:p w14:paraId="69368649" w14:textId="77777777" w:rsidR="00094CDF" w:rsidRPr="006C75E7" w:rsidRDefault="00094CDF" w:rsidP="00094CDF">
      <w:pPr>
        <w:pStyle w:val="ColorfulList-Accent1"/>
        <w:numPr>
          <w:ilvl w:val="0"/>
          <w:numId w:val="5"/>
        </w:numPr>
        <w:spacing w:after="240" w:line="360" w:lineRule="auto"/>
        <w:jc w:val="both"/>
        <w:rPr>
          <w:rFonts w:ascii="Arial" w:hAnsi="Arial" w:cs="Arial"/>
          <w:sz w:val="22"/>
          <w:szCs w:val="22"/>
        </w:rPr>
      </w:pPr>
      <w:r w:rsidRPr="006C75E7">
        <w:rPr>
          <w:rFonts w:ascii="Arial" w:hAnsi="Arial" w:cs="Arial"/>
          <w:sz w:val="22"/>
          <w:szCs w:val="22"/>
        </w:rPr>
        <w:t xml:space="preserve">The address for the airfield is Upavon Airfield, Upavon, Wiltshire, SN9 6BE; once at Upavon, follow the signs to MoD Trenchard Lines. Alternatively, you can type “Upavon Airfield” into Google Maps. </w:t>
      </w:r>
    </w:p>
    <w:p w14:paraId="6BCA7D27" w14:textId="77777777" w:rsidR="00094CDF" w:rsidRPr="006C75E7" w:rsidRDefault="00094CDF" w:rsidP="00094CDF">
      <w:pPr>
        <w:pStyle w:val="ColorfulList-Accent1"/>
        <w:numPr>
          <w:ilvl w:val="0"/>
          <w:numId w:val="5"/>
        </w:numPr>
        <w:spacing w:after="240" w:line="360" w:lineRule="auto"/>
        <w:jc w:val="both"/>
        <w:rPr>
          <w:rFonts w:ascii="Arial" w:hAnsi="Arial" w:cs="Arial"/>
          <w:sz w:val="22"/>
          <w:szCs w:val="22"/>
        </w:rPr>
      </w:pPr>
      <w:r w:rsidRPr="006C75E7">
        <w:rPr>
          <w:rFonts w:ascii="Arial" w:hAnsi="Arial" w:cs="Arial"/>
          <w:sz w:val="22"/>
          <w:szCs w:val="22"/>
        </w:rPr>
        <w:t xml:space="preserve">It is necessary to stop at MOD Trenchard Lines to inform them that you are there for gliding with the </w:t>
      </w:r>
      <w:r w:rsidR="00917E7E">
        <w:rPr>
          <w:rFonts w:ascii="Arial" w:hAnsi="Arial" w:cs="Arial"/>
          <w:sz w:val="22"/>
          <w:szCs w:val="22"/>
        </w:rPr>
        <w:t>AGC(W)</w:t>
      </w:r>
      <w:r w:rsidRPr="006C75E7">
        <w:rPr>
          <w:rFonts w:ascii="Arial" w:hAnsi="Arial" w:cs="Arial"/>
          <w:sz w:val="22"/>
          <w:szCs w:val="22"/>
        </w:rPr>
        <w:t>. You will need to tell them your name and vehicle registration number. They may ask you to proceed to the guard room to collect a temporary car pass; or they may let you drive straight over to the airfield.</w:t>
      </w:r>
    </w:p>
    <w:p w14:paraId="52302AD1" w14:textId="77777777" w:rsidR="00094CDF" w:rsidRPr="006C75E7" w:rsidRDefault="00094CDF" w:rsidP="00094CDF">
      <w:pPr>
        <w:pStyle w:val="ColorfulList-Accent1"/>
        <w:numPr>
          <w:ilvl w:val="0"/>
          <w:numId w:val="5"/>
        </w:numPr>
        <w:spacing w:after="240" w:line="360" w:lineRule="auto"/>
        <w:jc w:val="both"/>
        <w:rPr>
          <w:rFonts w:ascii="Arial" w:hAnsi="Arial" w:cs="Arial"/>
          <w:sz w:val="22"/>
          <w:szCs w:val="22"/>
        </w:rPr>
      </w:pPr>
      <w:r w:rsidRPr="006C75E7">
        <w:rPr>
          <w:rFonts w:ascii="Arial" w:hAnsi="Arial" w:cs="Arial"/>
          <w:sz w:val="22"/>
          <w:szCs w:val="22"/>
        </w:rPr>
        <w:t xml:space="preserve">Drive to the entrance to the airfield opposite MOD Trenchard Lines; see Figure 1. The barrier should be raised for you (by the Trenchard Lines guard now behind you) and you can drive in. </w:t>
      </w:r>
    </w:p>
    <w:p w14:paraId="1CE77243" w14:textId="77777777" w:rsidR="00094CDF" w:rsidRPr="006C75E7" w:rsidRDefault="00094CDF" w:rsidP="00094CDF">
      <w:pPr>
        <w:pStyle w:val="ColorfulList-Accent1"/>
        <w:numPr>
          <w:ilvl w:val="0"/>
          <w:numId w:val="5"/>
        </w:numPr>
        <w:spacing w:after="240" w:line="360" w:lineRule="auto"/>
        <w:jc w:val="both"/>
        <w:rPr>
          <w:rFonts w:ascii="Arial" w:hAnsi="Arial" w:cs="Arial"/>
          <w:sz w:val="22"/>
          <w:szCs w:val="22"/>
        </w:rPr>
      </w:pPr>
      <w:r w:rsidRPr="006C75E7">
        <w:rPr>
          <w:rFonts w:ascii="Arial" w:hAnsi="Arial" w:cs="Arial"/>
          <w:sz w:val="22"/>
          <w:szCs w:val="22"/>
        </w:rPr>
        <w:t>Drive ahead between the hangars as shown in Figure 1 and turn on your vehicle hazard lights before you reach the end of the hangars.</w:t>
      </w:r>
    </w:p>
    <w:p w14:paraId="7617421D" w14:textId="77777777" w:rsidR="00094CDF" w:rsidRPr="006C75E7" w:rsidRDefault="00094CDF" w:rsidP="00094CDF">
      <w:pPr>
        <w:spacing w:line="360" w:lineRule="auto"/>
        <w:jc w:val="center"/>
        <w:rPr>
          <w:rFonts w:ascii="Arial" w:hAnsi="Arial" w:cs="Arial"/>
          <w:sz w:val="22"/>
          <w:szCs w:val="22"/>
        </w:rPr>
      </w:pPr>
      <w:r w:rsidRPr="00094CDF">
        <w:rPr>
          <w:rFonts w:ascii="Arial" w:hAnsi="Arial" w:cs="Arial"/>
          <w:noProof/>
          <w:sz w:val="22"/>
          <w:szCs w:val="22"/>
          <w:lang w:val="en-US" w:eastAsia="en-US"/>
        </w:rPr>
        <w:pict w14:anchorId="67186827">
          <v:shape id="Picture 36" o:spid="_x0000_i1027" type="#_x0000_t75" style="width:359.25pt;height:203.25pt;visibility:visible">
            <v:imagedata r:id="rId9" o:title=""/>
          </v:shape>
        </w:pict>
      </w:r>
    </w:p>
    <w:p w14:paraId="75504134" w14:textId="77777777" w:rsidR="00094CDF" w:rsidRDefault="00094CDF" w:rsidP="00094CDF">
      <w:pPr>
        <w:spacing w:after="240" w:line="360" w:lineRule="auto"/>
        <w:jc w:val="center"/>
        <w:rPr>
          <w:rFonts w:ascii="Arial" w:hAnsi="Arial" w:cs="Arial"/>
          <w:i/>
          <w:sz w:val="22"/>
          <w:szCs w:val="22"/>
        </w:rPr>
      </w:pPr>
      <w:r w:rsidRPr="006C75E7">
        <w:rPr>
          <w:rFonts w:ascii="Arial" w:hAnsi="Arial" w:cs="Arial"/>
          <w:i/>
          <w:sz w:val="22"/>
          <w:szCs w:val="22"/>
        </w:rPr>
        <w:t>Figure 1: Access and entry to Upavon Airfield</w:t>
      </w:r>
    </w:p>
    <w:p w14:paraId="22E24CAC" w14:textId="77777777" w:rsidR="00094CDF" w:rsidRDefault="00094CDF" w:rsidP="00094CDF"/>
    <w:p w14:paraId="5EA421CC" w14:textId="77777777" w:rsidR="00094CDF" w:rsidRPr="006C75E7" w:rsidRDefault="00094CDF" w:rsidP="00094CDF">
      <w:pPr>
        <w:pStyle w:val="ColorfulList-Accent1"/>
        <w:numPr>
          <w:ilvl w:val="0"/>
          <w:numId w:val="5"/>
        </w:numPr>
        <w:spacing w:after="240" w:line="360" w:lineRule="auto"/>
        <w:jc w:val="both"/>
        <w:rPr>
          <w:rFonts w:ascii="Arial" w:hAnsi="Arial" w:cs="Arial"/>
          <w:sz w:val="22"/>
          <w:szCs w:val="22"/>
        </w:rPr>
      </w:pPr>
      <w:r w:rsidRPr="006C75E7">
        <w:rPr>
          <w:rFonts w:ascii="Arial" w:hAnsi="Arial" w:cs="Arial"/>
          <w:sz w:val="22"/>
          <w:szCs w:val="22"/>
        </w:rPr>
        <w:t>The airfield should be set up for gliding when you arrive. The arrangement will be different depending on the wind direction; and this will impact the actions you need to take on arriving:</w:t>
      </w:r>
    </w:p>
    <w:p w14:paraId="59B17B9B" w14:textId="77777777" w:rsidR="00094CDF" w:rsidRPr="006C75E7" w:rsidRDefault="00094CDF" w:rsidP="00094CDF">
      <w:pPr>
        <w:spacing w:after="200" w:line="276" w:lineRule="auto"/>
        <w:rPr>
          <w:rFonts w:ascii="Arial" w:hAnsi="Arial" w:cs="Arial"/>
          <w:b/>
          <w:sz w:val="22"/>
          <w:szCs w:val="22"/>
        </w:rPr>
      </w:pPr>
      <w:r w:rsidRPr="006C75E7">
        <w:rPr>
          <w:rFonts w:ascii="Arial" w:hAnsi="Arial" w:cs="Arial"/>
          <w:b/>
          <w:sz w:val="22"/>
          <w:szCs w:val="22"/>
        </w:rPr>
        <w:t>If the wind is from the WEST:</w:t>
      </w:r>
    </w:p>
    <w:p w14:paraId="08DFC3C0" w14:textId="77777777" w:rsidR="00094CDF" w:rsidRPr="006C75E7" w:rsidRDefault="00094CDF" w:rsidP="00094CDF">
      <w:pPr>
        <w:numPr>
          <w:ilvl w:val="0"/>
          <w:numId w:val="6"/>
        </w:numPr>
        <w:spacing w:after="120" w:line="360" w:lineRule="auto"/>
        <w:jc w:val="both"/>
        <w:rPr>
          <w:rFonts w:ascii="Arial" w:hAnsi="Arial" w:cs="Arial"/>
          <w:sz w:val="22"/>
          <w:szCs w:val="22"/>
        </w:rPr>
      </w:pPr>
      <w:r w:rsidRPr="006C75E7">
        <w:rPr>
          <w:rFonts w:ascii="Arial" w:hAnsi="Arial" w:cs="Arial"/>
          <w:sz w:val="22"/>
          <w:szCs w:val="22"/>
        </w:rPr>
        <w:t>The caravan (launch control station) will be in front of you as you enter the airfield.</w:t>
      </w:r>
    </w:p>
    <w:p w14:paraId="0B655972" w14:textId="77777777" w:rsidR="00094CDF" w:rsidRDefault="00094CDF" w:rsidP="00094CDF">
      <w:pPr>
        <w:numPr>
          <w:ilvl w:val="0"/>
          <w:numId w:val="6"/>
        </w:numPr>
        <w:spacing w:after="120" w:line="360" w:lineRule="auto"/>
        <w:jc w:val="both"/>
        <w:rPr>
          <w:rFonts w:ascii="Arial" w:hAnsi="Arial" w:cs="Arial"/>
          <w:sz w:val="22"/>
          <w:szCs w:val="22"/>
        </w:rPr>
      </w:pPr>
      <w:r w:rsidRPr="006C75E7">
        <w:rPr>
          <w:rFonts w:ascii="Arial" w:hAnsi="Arial" w:cs="Arial"/>
          <w:sz w:val="22"/>
          <w:szCs w:val="22"/>
        </w:rPr>
        <w:t xml:space="preserve">Turn RIGHT and park in the area shown in Figure 2. </w:t>
      </w:r>
    </w:p>
    <w:p w14:paraId="4A2522D6" w14:textId="77777777" w:rsidR="00094CDF" w:rsidRDefault="00094CDF" w:rsidP="00094CDF">
      <w:pPr>
        <w:numPr>
          <w:ilvl w:val="0"/>
          <w:numId w:val="6"/>
        </w:numPr>
        <w:spacing w:after="120" w:line="360" w:lineRule="auto"/>
        <w:jc w:val="both"/>
        <w:rPr>
          <w:rFonts w:ascii="Arial" w:hAnsi="Arial" w:cs="Arial"/>
          <w:sz w:val="22"/>
          <w:szCs w:val="22"/>
        </w:rPr>
      </w:pPr>
      <w:r>
        <w:rPr>
          <w:rFonts w:ascii="Arial" w:hAnsi="Arial" w:cs="Arial"/>
          <w:sz w:val="22"/>
          <w:szCs w:val="22"/>
        </w:rPr>
        <w:t xml:space="preserve">From the parking area, face toward the caravan and look LEFT for approaching gliders. When certain there are no approaching gliders, walk across to the </w:t>
      </w:r>
      <w:r w:rsidRPr="00396D5F">
        <w:rPr>
          <w:rFonts w:ascii="Arial" w:hAnsi="Arial" w:cs="Arial"/>
          <w:sz w:val="22"/>
          <w:szCs w:val="22"/>
        </w:rPr>
        <w:t xml:space="preserve">caravan KEEPING A GOOD LOOKOUT FOR GLIDERS ON THE APPROACH TO YOUR LEFT the </w:t>
      </w:r>
      <w:r w:rsidRPr="00271107">
        <w:rPr>
          <w:rFonts w:ascii="Arial" w:hAnsi="Arial" w:cs="Arial"/>
          <w:sz w:val="22"/>
          <w:szCs w:val="22"/>
        </w:rPr>
        <w:t>whole time.</w:t>
      </w:r>
    </w:p>
    <w:p w14:paraId="0DB63CF8" w14:textId="77777777" w:rsidR="00094CDF" w:rsidRPr="006C75E7" w:rsidRDefault="00094CDF" w:rsidP="00094CDF">
      <w:pPr>
        <w:numPr>
          <w:ilvl w:val="0"/>
          <w:numId w:val="6"/>
        </w:numPr>
        <w:spacing w:after="120" w:line="360" w:lineRule="auto"/>
        <w:jc w:val="both"/>
        <w:rPr>
          <w:rFonts w:ascii="Arial" w:hAnsi="Arial" w:cs="Arial"/>
          <w:sz w:val="22"/>
          <w:szCs w:val="22"/>
        </w:rPr>
      </w:pPr>
      <w:r>
        <w:rPr>
          <w:rFonts w:ascii="Arial" w:hAnsi="Arial" w:cs="Arial"/>
          <w:sz w:val="22"/>
          <w:szCs w:val="22"/>
        </w:rPr>
        <w:t>If someone shouts for you to turn back or speed up, it is because they have seen a glider approaching. Do as they instruct. If unsure of the instruction, hurry to the nearest point (carpark or caravan).</w:t>
      </w:r>
    </w:p>
    <w:p w14:paraId="234DA5AD" w14:textId="77777777" w:rsidR="00094CDF" w:rsidRPr="006C75E7" w:rsidRDefault="00094CDF" w:rsidP="00094CDF">
      <w:pPr>
        <w:numPr>
          <w:ilvl w:val="0"/>
          <w:numId w:val="6"/>
        </w:numPr>
        <w:spacing w:after="240" w:line="360" w:lineRule="auto"/>
        <w:jc w:val="both"/>
        <w:rPr>
          <w:rFonts w:ascii="Arial" w:hAnsi="Arial" w:cs="Arial"/>
          <w:sz w:val="22"/>
          <w:szCs w:val="22"/>
        </w:rPr>
      </w:pPr>
      <w:r w:rsidRPr="006C75E7">
        <w:rPr>
          <w:rFonts w:ascii="Arial" w:hAnsi="Arial" w:cs="Arial"/>
          <w:sz w:val="22"/>
          <w:szCs w:val="22"/>
        </w:rPr>
        <w:t xml:space="preserve">On no circumstances should you drive around the eastern end of the airfield as this is the approach for gliders. If you need to get to the south side of the airfield, you should continue round the north side </w:t>
      </w:r>
      <w:r w:rsidRPr="00396D5F">
        <w:rPr>
          <w:rFonts w:ascii="Arial" w:hAnsi="Arial" w:cs="Arial"/>
          <w:sz w:val="22"/>
          <w:szCs w:val="22"/>
        </w:rPr>
        <w:t>and go down the west end, as shown in Figure 3. Note speed limit is 20 mph.</w:t>
      </w:r>
    </w:p>
    <w:p w14:paraId="74D99E6F" w14:textId="77777777" w:rsidR="00094CDF" w:rsidRPr="006C75E7" w:rsidRDefault="00094CDF" w:rsidP="00094CDF">
      <w:pPr>
        <w:spacing w:line="360" w:lineRule="auto"/>
        <w:jc w:val="both"/>
        <w:rPr>
          <w:rFonts w:ascii="Arial" w:hAnsi="Arial" w:cs="Arial"/>
          <w:sz w:val="22"/>
          <w:szCs w:val="22"/>
        </w:rPr>
      </w:pPr>
      <w:r w:rsidRPr="00094CDF">
        <w:rPr>
          <w:rFonts w:ascii="Arial" w:hAnsi="Arial" w:cs="Arial"/>
          <w:noProof/>
          <w:sz w:val="22"/>
          <w:szCs w:val="22"/>
          <w:lang w:val="en-US" w:eastAsia="en-US"/>
        </w:rPr>
        <w:pict w14:anchorId="2E6090A3">
          <v:shape id="Picture 42" o:spid="_x0000_i1028" type="#_x0000_t75" style="width:414pt;height:234pt;visibility:visible">
            <v:imagedata r:id="rId10" o:title=""/>
          </v:shape>
        </w:pict>
      </w:r>
    </w:p>
    <w:p w14:paraId="5B9FF831" w14:textId="77777777" w:rsidR="00094CDF" w:rsidRPr="006C75E7" w:rsidRDefault="00094CDF" w:rsidP="00094CDF">
      <w:pPr>
        <w:spacing w:after="240" w:line="360" w:lineRule="auto"/>
        <w:jc w:val="center"/>
        <w:rPr>
          <w:rFonts w:ascii="Arial" w:hAnsi="Arial" w:cs="Arial"/>
          <w:i/>
          <w:sz w:val="22"/>
          <w:szCs w:val="22"/>
        </w:rPr>
      </w:pPr>
      <w:r w:rsidRPr="006C75E7">
        <w:rPr>
          <w:rFonts w:ascii="Arial" w:hAnsi="Arial" w:cs="Arial"/>
          <w:i/>
          <w:sz w:val="22"/>
          <w:szCs w:val="22"/>
        </w:rPr>
        <w:t xml:space="preserve">Figure 2: Where to park in westerly wind </w:t>
      </w:r>
      <w:proofErr w:type="gramStart"/>
      <w:r w:rsidRPr="006C75E7">
        <w:rPr>
          <w:rFonts w:ascii="Arial" w:hAnsi="Arial" w:cs="Arial"/>
          <w:i/>
          <w:sz w:val="22"/>
          <w:szCs w:val="22"/>
        </w:rPr>
        <w:t>set-up</w:t>
      </w:r>
      <w:proofErr w:type="gramEnd"/>
    </w:p>
    <w:p w14:paraId="230150FC" w14:textId="77777777" w:rsidR="00094CDF" w:rsidRPr="006C75E7" w:rsidRDefault="00094CDF" w:rsidP="00094CDF">
      <w:pPr>
        <w:spacing w:line="360" w:lineRule="auto"/>
        <w:jc w:val="center"/>
        <w:rPr>
          <w:rFonts w:ascii="Arial" w:hAnsi="Arial" w:cs="Arial"/>
          <w:sz w:val="22"/>
          <w:szCs w:val="22"/>
        </w:rPr>
      </w:pPr>
      <w:r w:rsidRPr="00094CDF">
        <w:rPr>
          <w:rFonts w:ascii="Arial" w:hAnsi="Arial" w:cs="Arial"/>
          <w:noProof/>
          <w:sz w:val="22"/>
          <w:szCs w:val="22"/>
          <w:lang w:val="en-US" w:eastAsia="en-US"/>
        </w:rPr>
        <w:lastRenderedPageBreak/>
        <w:pict w14:anchorId="49998957">
          <v:shape id="Picture 41" o:spid="_x0000_i1029" type="#_x0000_t75" style="width:421.5pt;height:276.75pt;visibility:visible">
            <v:imagedata r:id="rId11" o:title=""/>
          </v:shape>
        </w:pict>
      </w:r>
    </w:p>
    <w:p w14:paraId="048C9D94" w14:textId="77777777" w:rsidR="00094CDF" w:rsidRPr="00917E7E" w:rsidRDefault="00094CDF" w:rsidP="00917E7E">
      <w:pPr>
        <w:spacing w:after="240" w:line="360" w:lineRule="auto"/>
        <w:jc w:val="center"/>
        <w:rPr>
          <w:rFonts w:ascii="Arial" w:hAnsi="Arial" w:cs="Arial"/>
          <w:i/>
          <w:sz w:val="22"/>
          <w:szCs w:val="22"/>
        </w:rPr>
      </w:pPr>
      <w:r w:rsidRPr="006C75E7">
        <w:rPr>
          <w:rFonts w:ascii="Arial" w:hAnsi="Arial" w:cs="Arial"/>
          <w:i/>
          <w:sz w:val="22"/>
          <w:szCs w:val="22"/>
        </w:rPr>
        <w:t xml:space="preserve">Figure 3: Driving round to south side in a westerly wind </w:t>
      </w:r>
      <w:proofErr w:type="gramStart"/>
      <w:r w:rsidRPr="006C75E7">
        <w:rPr>
          <w:rFonts w:ascii="Arial" w:hAnsi="Arial" w:cs="Arial"/>
          <w:i/>
          <w:sz w:val="22"/>
          <w:szCs w:val="22"/>
        </w:rPr>
        <w:t>set-up</w:t>
      </w:r>
      <w:proofErr w:type="gramEnd"/>
    </w:p>
    <w:p w14:paraId="2185FBED" w14:textId="77777777" w:rsidR="00094CDF" w:rsidRPr="006C75E7" w:rsidRDefault="00094CDF" w:rsidP="00094CDF">
      <w:pPr>
        <w:spacing w:after="200" w:line="276" w:lineRule="auto"/>
        <w:rPr>
          <w:rFonts w:ascii="Arial" w:hAnsi="Arial" w:cs="Arial"/>
          <w:b/>
          <w:sz w:val="22"/>
          <w:szCs w:val="22"/>
        </w:rPr>
      </w:pPr>
      <w:r w:rsidRPr="006C75E7">
        <w:rPr>
          <w:rFonts w:ascii="Arial" w:hAnsi="Arial" w:cs="Arial"/>
          <w:b/>
          <w:sz w:val="22"/>
          <w:szCs w:val="22"/>
        </w:rPr>
        <w:t>If the wind is from the EAST:</w:t>
      </w:r>
    </w:p>
    <w:p w14:paraId="2C1E7FAD" w14:textId="77777777" w:rsidR="00094CDF" w:rsidRPr="006C75E7" w:rsidRDefault="00094CDF" w:rsidP="00094CDF">
      <w:pPr>
        <w:numPr>
          <w:ilvl w:val="0"/>
          <w:numId w:val="7"/>
        </w:numPr>
        <w:spacing w:after="120" w:line="360" w:lineRule="auto"/>
        <w:jc w:val="both"/>
        <w:rPr>
          <w:rFonts w:ascii="Arial" w:hAnsi="Arial" w:cs="Arial"/>
          <w:sz w:val="22"/>
          <w:szCs w:val="22"/>
        </w:rPr>
      </w:pPr>
      <w:r w:rsidRPr="006C75E7">
        <w:rPr>
          <w:rFonts w:ascii="Arial" w:hAnsi="Arial" w:cs="Arial"/>
          <w:sz w:val="22"/>
          <w:szCs w:val="22"/>
        </w:rPr>
        <w:t>The yellow winch will be in front of you as you enter the airfield.</w:t>
      </w:r>
    </w:p>
    <w:p w14:paraId="2914DBC0" w14:textId="77777777" w:rsidR="00094CDF" w:rsidRPr="006C75E7" w:rsidRDefault="00094CDF" w:rsidP="00094CDF">
      <w:pPr>
        <w:numPr>
          <w:ilvl w:val="0"/>
          <w:numId w:val="7"/>
        </w:numPr>
        <w:spacing w:after="120" w:line="360" w:lineRule="auto"/>
        <w:jc w:val="both"/>
        <w:rPr>
          <w:rFonts w:ascii="Arial" w:hAnsi="Arial" w:cs="Arial"/>
          <w:sz w:val="22"/>
          <w:szCs w:val="22"/>
        </w:rPr>
      </w:pPr>
      <w:r w:rsidRPr="006C75E7">
        <w:rPr>
          <w:rFonts w:ascii="Arial" w:hAnsi="Arial" w:cs="Arial"/>
          <w:sz w:val="22"/>
          <w:szCs w:val="22"/>
        </w:rPr>
        <w:t>When the light on top of the winch is NOT FLASHING, turn LEFT and drive around the east end of the airfield behind the winch, continue on the south side, past the green hangar, grey containers and portacabins on your left, and park in the area shown in Figure 4.</w:t>
      </w:r>
    </w:p>
    <w:p w14:paraId="203F2EAB" w14:textId="77777777" w:rsidR="00094CDF" w:rsidRPr="006C75E7" w:rsidRDefault="00094CDF" w:rsidP="00094CDF">
      <w:pPr>
        <w:numPr>
          <w:ilvl w:val="0"/>
          <w:numId w:val="7"/>
        </w:numPr>
        <w:spacing w:after="120" w:line="360" w:lineRule="auto"/>
        <w:jc w:val="both"/>
        <w:rPr>
          <w:rFonts w:ascii="Arial" w:hAnsi="Arial" w:cs="Arial"/>
          <w:sz w:val="22"/>
          <w:szCs w:val="22"/>
        </w:rPr>
      </w:pPr>
      <w:r w:rsidRPr="006C75E7">
        <w:rPr>
          <w:rFonts w:ascii="Arial" w:hAnsi="Arial" w:cs="Arial"/>
          <w:sz w:val="22"/>
          <w:szCs w:val="22"/>
        </w:rPr>
        <w:t>In no circumstances should you drive around the western end of the airfield as this is the approach for gliders. If you need to get to the north side of the airfield, you should return alon</w:t>
      </w:r>
      <w:r w:rsidRPr="00396D5F">
        <w:rPr>
          <w:rFonts w:ascii="Arial" w:hAnsi="Arial" w:cs="Arial"/>
          <w:sz w:val="22"/>
          <w:szCs w:val="22"/>
        </w:rPr>
        <w:t>g the south side and go up the east edge. Note speed limit is 20 mph.</w:t>
      </w:r>
    </w:p>
    <w:p w14:paraId="32EE0866" w14:textId="77777777" w:rsidR="00094CDF" w:rsidRPr="006C75E7" w:rsidRDefault="00094CDF" w:rsidP="00094CDF">
      <w:pPr>
        <w:spacing w:line="360" w:lineRule="auto"/>
        <w:jc w:val="center"/>
        <w:rPr>
          <w:rFonts w:ascii="Arial" w:hAnsi="Arial" w:cs="Arial"/>
          <w:sz w:val="22"/>
          <w:szCs w:val="22"/>
        </w:rPr>
      </w:pPr>
      <w:r w:rsidRPr="00094CDF">
        <w:rPr>
          <w:rFonts w:ascii="Arial" w:hAnsi="Arial" w:cs="Arial"/>
          <w:noProof/>
          <w:sz w:val="22"/>
          <w:szCs w:val="22"/>
          <w:lang w:val="en-US" w:eastAsia="en-US"/>
        </w:rPr>
        <w:lastRenderedPageBreak/>
        <w:pict w14:anchorId="2236BD6D">
          <v:shape id="Picture 40" o:spid="_x0000_i1030" type="#_x0000_t75" style="width:435.75pt;height:329.25pt;visibility:visible">
            <v:imagedata r:id="rId12" o:title=""/>
          </v:shape>
        </w:pict>
      </w:r>
    </w:p>
    <w:p w14:paraId="70C50652" w14:textId="77777777" w:rsidR="00575F9D" w:rsidRPr="00917E7E" w:rsidRDefault="00094CDF" w:rsidP="00917E7E">
      <w:pPr>
        <w:spacing w:after="240" w:line="360" w:lineRule="auto"/>
        <w:jc w:val="center"/>
        <w:rPr>
          <w:rFonts w:ascii="Arial" w:hAnsi="Arial" w:cs="Arial"/>
          <w:i/>
          <w:sz w:val="22"/>
          <w:szCs w:val="22"/>
        </w:rPr>
      </w:pPr>
      <w:r w:rsidRPr="006C75E7">
        <w:rPr>
          <w:rFonts w:ascii="Arial" w:hAnsi="Arial" w:cs="Arial"/>
          <w:i/>
          <w:sz w:val="22"/>
          <w:szCs w:val="22"/>
        </w:rPr>
        <w:t xml:space="preserve">Figure 4: Where to park in easterly wind set </w:t>
      </w:r>
      <w:proofErr w:type="gramStart"/>
      <w:r w:rsidRPr="006C75E7">
        <w:rPr>
          <w:rFonts w:ascii="Arial" w:hAnsi="Arial" w:cs="Arial"/>
          <w:i/>
          <w:sz w:val="22"/>
          <w:szCs w:val="22"/>
        </w:rPr>
        <w:t>up</w:t>
      </w:r>
      <w:proofErr w:type="gramEnd"/>
    </w:p>
    <w:p w14:paraId="51906CC0" w14:textId="77777777" w:rsidR="00205206" w:rsidRPr="00917E7E" w:rsidRDefault="000F12B0" w:rsidP="00BC506F">
      <w:pPr>
        <w:spacing w:after="240" w:line="360" w:lineRule="auto"/>
        <w:jc w:val="both"/>
        <w:rPr>
          <w:rFonts w:ascii="Arial" w:hAnsi="Arial" w:cs="Arial"/>
          <w:sz w:val="22"/>
          <w:szCs w:val="22"/>
        </w:rPr>
      </w:pPr>
      <w:r>
        <w:rPr>
          <w:rFonts w:ascii="Arial" w:hAnsi="Arial" w:cs="Arial"/>
          <w:sz w:val="22"/>
          <w:szCs w:val="22"/>
        </w:rPr>
        <w:t xml:space="preserve">Once arrived, </w:t>
      </w:r>
      <w:r w:rsidR="003C19F0">
        <w:rPr>
          <w:rFonts w:ascii="Arial" w:hAnsi="Arial" w:cs="Arial"/>
          <w:sz w:val="22"/>
          <w:szCs w:val="22"/>
        </w:rPr>
        <w:t>ask for the Duty Instru</w:t>
      </w:r>
      <w:r w:rsidR="00917E7E">
        <w:rPr>
          <w:rFonts w:ascii="Arial" w:hAnsi="Arial" w:cs="Arial"/>
          <w:sz w:val="22"/>
          <w:szCs w:val="22"/>
        </w:rPr>
        <w:t>ct</w:t>
      </w:r>
      <w:r w:rsidR="003C19F0">
        <w:rPr>
          <w:rFonts w:ascii="Arial" w:hAnsi="Arial" w:cs="Arial"/>
          <w:sz w:val="22"/>
          <w:szCs w:val="22"/>
        </w:rPr>
        <w:t xml:space="preserve">or or Duty Pilot </w:t>
      </w:r>
      <w:r>
        <w:rPr>
          <w:rFonts w:ascii="Arial" w:hAnsi="Arial" w:cs="Arial"/>
          <w:sz w:val="22"/>
          <w:szCs w:val="22"/>
        </w:rPr>
        <w:t xml:space="preserve">to let them know you have arrived as he/she will </w:t>
      </w:r>
      <w:r w:rsidR="003C19F0">
        <w:rPr>
          <w:rFonts w:ascii="Arial" w:hAnsi="Arial" w:cs="Arial"/>
          <w:sz w:val="22"/>
          <w:szCs w:val="22"/>
        </w:rPr>
        <w:t>be organising the flying rota and will provide an appropriate brief on what is going to happen and for your safety.</w:t>
      </w:r>
    </w:p>
    <w:p w14:paraId="2CA8F06C" w14:textId="77777777" w:rsidR="00205206" w:rsidRDefault="00205206" w:rsidP="00205206">
      <w:pPr>
        <w:keepNext/>
        <w:spacing w:after="240" w:line="360" w:lineRule="auto"/>
        <w:jc w:val="both"/>
        <w:rPr>
          <w:rFonts w:ascii="Arial" w:hAnsi="Arial" w:cs="Arial"/>
          <w:b/>
          <w:sz w:val="22"/>
          <w:szCs w:val="22"/>
        </w:rPr>
      </w:pPr>
      <w:r>
        <w:rPr>
          <w:rFonts w:ascii="Arial" w:hAnsi="Arial" w:cs="Arial"/>
          <w:b/>
          <w:sz w:val="22"/>
          <w:szCs w:val="22"/>
        </w:rPr>
        <w:t>Other Information</w:t>
      </w:r>
    </w:p>
    <w:p w14:paraId="681C1D93" w14:textId="77777777" w:rsidR="00205206" w:rsidRDefault="00205206" w:rsidP="00205206">
      <w:pPr>
        <w:spacing w:after="240" w:line="360" w:lineRule="auto"/>
        <w:jc w:val="both"/>
        <w:rPr>
          <w:rFonts w:ascii="Arial" w:hAnsi="Arial" w:cs="Arial"/>
          <w:sz w:val="22"/>
          <w:szCs w:val="22"/>
        </w:rPr>
      </w:pPr>
      <w:r w:rsidRPr="006C75E7">
        <w:rPr>
          <w:rFonts w:ascii="Arial" w:hAnsi="Arial" w:cs="Arial"/>
          <w:b/>
          <w:sz w:val="22"/>
          <w:szCs w:val="22"/>
        </w:rPr>
        <w:t>Insurance:</w:t>
      </w:r>
      <w:r w:rsidRPr="006C75E7">
        <w:rPr>
          <w:rFonts w:ascii="Arial" w:hAnsi="Arial" w:cs="Arial"/>
          <w:sz w:val="22"/>
          <w:szCs w:val="22"/>
        </w:rPr>
        <w:t xml:space="preserve">  You must not fly without completing a Temporary Membership </w:t>
      </w:r>
      <w:r w:rsidR="00917E7E">
        <w:rPr>
          <w:rFonts w:ascii="Arial" w:hAnsi="Arial" w:cs="Arial"/>
          <w:sz w:val="22"/>
          <w:szCs w:val="22"/>
        </w:rPr>
        <w:t>Form as this is your insurance – please complete it.  Your details will be entered into the Glidex Logging system.</w:t>
      </w:r>
    </w:p>
    <w:p w14:paraId="19A76F0A" w14:textId="77777777" w:rsidR="00205206" w:rsidRPr="00396D5F" w:rsidRDefault="00205206" w:rsidP="00205206">
      <w:pPr>
        <w:spacing w:after="240" w:line="360" w:lineRule="auto"/>
        <w:jc w:val="both"/>
        <w:rPr>
          <w:rFonts w:ascii="Arial" w:hAnsi="Arial" w:cs="Arial"/>
          <w:sz w:val="22"/>
          <w:szCs w:val="22"/>
        </w:rPr>
      </w:pPr>
      <w:r w:rsidRPr="006C75E7">
        <w:rPr>
          <w:rFonts w:ascii="Arial" w:hAnsi="Arial" w:cs="Arial"/>
          <w:b/>
          <w:sz w:val="22"/>
          <w:szCs w:val="22"/>
        </w:rPr>
        <w:t>Safety:</w:t>
      </w:r>
      <w:r w:rsidRPr="006C75E7">
        <w:rPr>
          <w:rFonts w:ascii="Arial" w:hAnsi="Arial" w:cs="Arial"/>
          <w:sz w:val="22"/>
          <w:szCs w:val="22"/>
        </w:rPr>
        <w:t xml:space="preserve">  You will be given a safety brief </w:t>
      </w:r>
      <w:r w:rsidR="00917E7E">
        <w:rPr>
          <w:rFonts w:ascii="Arial" w:hAnsi="Arial" w:cs="Arial"/>
          <w:sz w:val="22"/>
          <w:szCs w:val="22"/>
        </w:rPr>
        <w:t>for your safety on the ground</w:t>
      </w:r>
      <w:r w:rsidRPr="006C75E7">
        <w:rPr>
          <w:rFonts w:ascii="Arial" w:hAnsi="Arial" w:cs="Arial"/>
          <w:sz w:val="22"/>
          <w:szCs w:val="22"/>
        </w:rPr>
        <w:t xml:space="preserve">. However, please ensure vigilance at all times and ask if there is anything you are unsure of. If someone shouts, it will be due to a safety concern. It is so important to LOOK before you walk away from the </w:t>
      </w:r>
      <w:r>
        <w:rPr>
          <w:rFonts w:ascii="Arial" w:hAnsi="Arial" w:cs="Arial"/>
          <w:sz w:val="22"/>
          <w:szCs w:val="22"/>
        </w:rPr>
        <w:t>caravan</w:t>
      </w:r>
      <w:r w:rsidRPr="006C75E7">
        <w:rPr>
          <w:rFonts w:ascii="Arial" w:hAnsi="Arial" w:cs="Arial"/>
          <w:sz w:val="22"/>
          <w:szCs w:val="22"/>
        </w:rPr>
        <w:t xml:space="preserve"> – even if you are just walking to a glider on the ground</w:t>
      </w:r>
      <w:r w:rsidR="00BE79F5">
        <w:rPr>
          <w:rFonts w:ascii="Arial" w:hAnsi="Arial" w:cs="Arial"/>
          <w:sz w:val="22"/>
          <w:szCs w:val="22"/>
        </w:rPr>
        <w:t>.</w:t>
      </w:r>
    </w:p>
    <w:p w14:paraId="475B95EB" w14:textId="77777777" w:rsidR="00205206" w:rsidRPr="00396D5F" w:rsidRDefault="00205206" w:rsidP="00205206">
      <w:pPr>
        <w:spacing w:after="240" w:line="360" w:lineRule="auto"/>
        <w:jc w:val="both"/>
        <w:rPr>
          <w:rFonts w:ascii="Arial" w:hAnsi="Arial" w:cs="Arial"/>
          <w:sz w:val="22"/>
          <w:szCs w:val="22"/>
        </w:rPr>
      </w:pPr>
      <w:r w:rsidRPr="00396D5F">
        <w:rPr>
          <w:rFonts w:ascii="Arial" w:hAnsi="Arial" w:cs="Arial"/>
          <w:b/>
          <w:sz w:val="22"/>
          <w:szCs w:val="22"/>
        </w:rPr>
        <w:t>Weight Limits:</w:t>
      </w:r>
      <w:r w:rsidRPr="00396D5F">
        <w:rPr>
          <w:rFonts w:ascii="Arial" w:hAnsi="Arial" w:cs="Arial"/>
          <w:sz w:val="22"/>
          <w:szCs w:val="22"/>
        </w:rPr>
        <w:t xml:space="preserve"> </w:t>
      </w:r>
      <w:r>
        <w:rPr>
          <w:rFonts w:ascii="Arial" w:hAnsi="Arial" w:cs="Arial"/>
          <w:sz w:val="22"/>
          <w:szCs w:val="22"/>
        </w:rPr>
        <w:t>Our gliders have a maximum passenger weight limit of</w:t>
      </w:r>
      <w:r w:rsidRPr="00396D5F">
        <w:rPr>
          <w:rFonts w:ascii="Arial" w:hAnsi="Arial" w:cs="Arial"/>
          <w:sz w:val="22"/>
          <w:szCs w:val="22"/>
        </w:rPr>
        <w:t xml:space="preserve"> 103 kg / 228 lb (16 st &amp; 4 lb)</w:t>
      </w:r>
      <w:r>
        <w:rPr>
          <w:rFonts w:ascii="Arial" w:hAnsi="Arial" w:cs="Arial"/>
          <w:sz w:val="22"/>
          <w:szCs w:val="22"/>
        </w:rPr>
        <w:t xml:space="preserve"> – this includes wearing a parachute (approx. 4.5 kg / 10 lbs)</w:t>
      </w:r>
      <w:r w:rsidRPr="00396D5F">
        <w:rPr>
          <w:rFonts w:ascii="Arial" w:hAnsi="Arial" w:cs="Arial"/>
          <w:sz w:val="22"/>
          <w:szCs w:val="22"/>
        </w:rPr>
        <w:t xml:space="preserve">. </w:t>
      </w:r>
      <w:r>
        <w:rPr>
          <w:rFonts w:ascii="Arial" w:hAnsi="Arial" w:cs="Arial"/>
          <w:sz w:val="22"/>
          <w:szCs w:val="22"/>
        </w:rPr>
        <w:t xml:space="preserve">This is for aircraft controllability so it is important not to exceed it; you may therefore be asked to step on the scales. </w:t>
      </w:r>
      <w:r w:rsidRPr="00396D5F">
        <w:rPr>
          <w:rFonts w:ascii="Arial" w:hAnsi="Arial" w:cs="Arial"/>
          <w:sz w:val="22"/>
          <w:szCs w:val="22"/>
        </w:rPr>
        <w:t>Some people (</w:t>
      </w:r>
      <w:proofErr w:type="gramStart"/>
      <w:r w:rsidRPr="00396D5F">
        <w:rPr>
          <w:rFonts w:ascii="Arial" w:hAnsi="Arial" w:cs="Arial"/>
          <w:sz w:val="22"/>
          <w:szCs w:val="22"/>
        </w:rPr>
        <w:t>e.g.</w:t>
      </w:r>
      <w:proofErr w:type="gramEnd"/>
      <w:r w:rsidRPr="00396D5F">
        <w:rPr>
          <w:rFonts w:ascii="Arial" w:hAnsi="Arial" w:cs="Arial"/>
          <w:sz w:val="22"/>
          <w:szCs w:val="22"/>
        </w:rPr>
        <w:t xml:space="preserve"> children) may be too light to fly in the </w:t>
      </w:r>
      <w:r w:rsidRPr="00396D5F">
        <w:rPr>
          <w:rFonts w:ascii="Arial" w:hAnsi="Arial" w:cs="Arial"/>
          <w:sz w:val="22"/>
          <w:szCs w:val="22"/>
        </w:rPr>
        <w:lastRenderedPageBreak/>
        <w:t xml:space="preserve">front seat </w:t>
      </w:r>
      <w:r>
        <w:rPr>
          <w:rFonts w:ascii="Arial" w:hAnsi="Arial" w:cs="Arial"/>
          <w:sz w:val="22"/>
          <w:szCs w:val="22"/>
        </w:rPr>
        <w:t xml:space="preserve">(again for controllability) </w:t>
      </w:r>
      <w:r w:rsidRPr="00396D5F">
        <w:rPr>
          <w:rFonts w:ascii="Arial" w:hAnsi="Arial" w:cs="Arial"/>
          <w:sz w:val="22"/>
          <w:szCs w:val="22"/>
        </w:rPr>
        <w:t>but we can put them in the back seat with instructor in the front.</w:t>
      </w:r>
    </w:p>
    <w:p w14:paraId="1F93368F" w14:textId="77777777" w:rsidR="00205206" w:rsidRPr="00396D5F" w:rsidRDefault="00205206" w:rsidP="00205206">
      <w:pPr>
        <w:spacing w:after="240" w:line="360" w:lineRule="auto"/>
        <w:jc w:val="both"/>
        <w:rPr>
          <w:rFonts w:ascii="Arial" w:hAnsi="Arial" w:cs="Arial"/>
          <w:sz w:val="22"/>
          <w:szCs w:val="22"/>
        </w:rPr>
      </w:pPr>
      <w:r w:rsidRPr="00396D5F">
        <w:rPr>
          <w:rFonts w:ascii="Arial" w:hAnsi="Arial" w:cs="Arial"/>
          <w:b/>
          <w:sz w:val="22"/>
          <w:szCs w:val="22"/>
        </w:rPr>
        <w:t>Size:</w:t>
      </w:r>
      <w:r w:rsidRPr="00396D5F">
        <w:rPr>
          <w:rFonts w:ascii="Arial" w:hAnsi="Arial" w:cs="Arial"/>
          <w:sz w:val="22"/>
          <w:szCs w:val="22"/>
        </w:rPr>
        <w:t xml:space="preserve"> Some people may be too small to be secured by the aircraft harness so </w:t>
      </w:r>
      <w:proofErr w:type="gramStart"/>
      <w:r w:rsidRPr="00396D5F">
        <w:rPr>
          <w:rFonts w:ascii="Arial" w:hAnsi="Arial" w:cs="Arial"/>
          <w:sz w:val="22"/>
          <w:szCs w:val="22"/>
        </w:rPr>
        <w:t>won't</w:t>
      </w:r>
      <w:proofErr w:type="gramEnd"/>
      <w:r w:rsidRPr="00396D5F">
        <w:rPr>
          <w:rFonts w:ascii="Arial" w:hAnsi="Arial" w:cs="Arial"/>
          <w:sz w:val="22"/>
          <w:szCs w:val="22"/>
        </w:rPr>
        <w:t xml:space="preserve"> be able to fly - but do ask us to check. Very tall (over 6'4'') people may not fit under the canopy (but depends on other anthropometrics).</w:t>
      </w:r>
    </w:p>
    <w:p w14:paraId="6DA0CBC9" w14:textId="77777777" w:rsidR="00205206" w:rsidRDefault="00205206" w:rsidP="00205206">
      <w:pPr>
        <w:spacing w:after="240" w:line="360" w:lineRule="auto"/>
        <w:jc w:val="both"/>
        <w:rPr>
          <w:rFonts w:ascii="Arial" w:hAnsi="Arial" w:cs="Arial"/>
          <w:sz w:val="22"/>
          <w:szCs w:val="22"/>
        </w:rPr>
      </w:pPr>
      <w:r w:rsidRPr="006C75E7">
        <w:rPr>
          <w:rFonts w:ascii="Arial" w:hAnsi="Arial" w:cs="Arial"/>
          <w:b/>
          <w:sz w:val="22"/>
          <w:szCs w:val="22"/>
        </w:rPr>
        <w:t>Cost:</w:t>
      </w:r>
      <w:r w:rsidRPr="006C75E7">
        <w:rPr>
          <w:rFonts w:ascii="Arial" w:hAnsi="Arial" w:cs="Arial"/>
          <w:sz w:val="22"/>
          <w:szCs w:val="22"/>
        </w:rPr>
        <w:t xml:space="preserve">  The price of Temporary Membership is £</w:t>
      </w:r>
      <w:r w:rsidR="00503366">
        <w:rPr>
          <w:rFonts w:ascii="Arial" w:hAnsi="Arial" w:cs="Arial"/>
          <w:sz w:val="22"/>
          <w:szCs w:val="22"/>
        </w:rPr>
        <w:t>25</w:t>
      </w:r>
      <w:r w:rsidRPr="006C75E7">
        <w:rPr>
          <w:rFonts w:ascii="Arial" w:hAnsi="Arial" w:cs="Arial"/>
          <w:sz w:val="22"/>
          <w:szCs w:val="22"/>
        </w:rPr>
        <w:t xml:space="preserve"> for servic</w:t>
      </w:r>
      <w:r w:rsidR="00503366">
        <w:rPr>
          <w:rFonts w:ascii="Arial" w:hAnsi="Arial" w:cs="Arial"/>
          <w:sz w:val="22"/>
          <w:szCs w:val="22"/>
        </w:rPr>
        <w:t>e personnel and their family, £50 for MOD personnel, and £65</w:t>
      </w:r>
      <w:r w:rsidRPr="006C75E7">
        <w:rPr>
          <w:rFonts w:ascii="Arial" w:hAnsi="Arial" w:cs="Arial"/>
          <w:sz w:val="22"/>
          <w:szCs w:val="22"/>
        </w:rPr>
        <w:t xml:space="preserve"> for civilians. This can be paid in cash or by cheque to ‘</w:t>
      </w:r>
      <w:r>
        <w:rPr>
          <w:rFonts w:ascii="Arial" w:hAnsi="Arial" w:cs="Arial"/>
          <w:sz w:val="22"/>
          <w:szCs w:val="22"/>
        </w:rPr>
        <w:t>Army Gliding Club (Wyvern)</w:t>
      </w:r>
      <w:r w:rsidRPr="006C75E7">
        <w:rPr>
          <w:rFonts w:ascii="Arial" w:hAnsi="Arial" w:cs="Arial"/>
          <w:sz w:val="22"/>
          <w:szCs w:val="22"/>
        </w:rPr>
        <w:t xml:space="preserve">’ (unfortunately we cannot accept card payments). This membership will allow you either two flights up to approx. </w:t>
      </w:r>
      <w:r w:rsidR="00503366">
        <w:rPr>
          <w:rFonts w:ascii="Arial" w:hAnsi="Arial" w:cs="Arial"/>
          <w:sz w:val="22"/>
          <w:szCs w:val="22"/>
        </w:rPr>
        <w:t>10</w:t>
      </w:r>
      <w:r w:rsidRPr="006C75E7">
        <w:rPr>
          <w:rFonts w:ascii="Arial" w:hAnsi="Arial" w:cs="Arial"/>
          <w:sz w:val="22"/>
          <w:szCs w:val="22"/>
        </w:rPr>
        <w:t xml:space="preserve"> minutes or one longer flight – this depends on the weather.</w:t>
      </w:r>
    </w:p>
    <w:p w14:paraId="4CB6D4EE" w14:textId="77777777" w:rsidR="00205206" w:rsidRPr="00396D5F" w:rsidRDefault="00205206" w:rsidP="00205206">
      <w:pPr>
        <w:spacing w:after="240" w:line="360" w:lineRule="auto"/>
        <w:jc w:val="both"/>
        <w:rPr>
          <w:rFonts w:ascii="Arial" w:hAnsi="Arial" w:cs="Arial"/>
          <w:sz w:val="22"/>
          <w:szCs w:val="22"/>
        </w:rPr>
      </w:pPr>
      <w:r w:rsidRPr="00396D5F">
        <w:rPr>
          <w:rFonts w:ascii="Arial" w:hAnsi="Arial" w:cs="Arial"/>
          <w:b/>
          <w:sz w:val="22"/>
          <w:szCs w:val="22"/>
        </w:rPr>
        <w:t>Flights:</w:t>
      </w:r>
      <w:r w:rsidRPr="00396D5F">
        <w:rPr>
          <w:rFonts w:ascii="Arial" w:hAnsi="Arial" w:cs="Arial"/>
          <w:sz w:val="22"/>
          <w:szCs w:val="22"/>
        </w:rPr>
        <w:t xml:space="preserve"> Temporary membership allows for 2 flights or 1 soaring flight.  If time permits, people can have more but will be charged at normal club launch and soaring fee rates.</w:t>
      </w:r>
    </w:p>
    <w:p w14:paraId="1D13927E" w14:textId="77777777" w:rsidR="00205206" w:rsidRDefault="00205206" w:rsidP="00205206">
      <w:pPr>
        <w:spacing w:after="240" w:line="360" w:lineRule="auto"/>
        <w:jc w:val="both"/>
        <w:rPr>
          <w:rFonts w:ascii="Arial" w:hAnsi="Arial" w:cs="Arial"/>
          <w:sz w:val="22"/>
          <w:szCs w:val="22"/>
        </w:rPr>
      </w:pPr>
      <w:r w:rsidRPr="006C75E7">
        <w:rPr>
          <w:rFonts w:ascii="Arial" w:hAnsi="Arial" w:cs="Arial"/>
          <w:b/>
          <w:sz w:val="22"/>
          <w:szCs w:val="22"/>
        </w:rPr>
        <w:t>Clothing:</w:t>
      </w:r>
      <w:r w:rsidRPr="006C75E7">
        <w:rPr>
          <w:rFonts w:ascii="Arial" w:hAnsi="Arial" w:cs="Arial"/>
          <w:sz w:val="22"/>
          <w:szCs w:val="22"/>
        </w:rPr>
        <w:t xml:space="preserve">  It is best to judge the weather during the day. The weather tends to be slightly exaggerated at Upavon Airfield. </w:t>
      </w:r>
      <w:proofErr w:type="gramStart"/>
      <w:r w:rsidRPr="006C75E7">
        <w:rPr>
          <w:rFonts w:ascii="Arial" w:hAnsi="Arial" w:cs="Arial"/>
          <w:sz w:val="22"/>
          <w:szCs w:val="22"/>
        </w:rPr>
        <w:t>So</w:t>
      </w:r>
      <w:proofErr w:type="gramEnd"/>
      <w:r w:rsidRPr="006C75E7">
        <w:rPr>
          <w:rFonts w:ascii="Arial" w:hAnsi="Arial" w:cs="Arial"/>
          <w:sz w:val="22"/>
          <w:szCs w:val="22"/>
        </w:rPr>
        <w:t xml:space="preserve"> a breeze at home could mean it is quite windy </w:t>
      </w:r>
      <w:r w:rsidR="00503366">
        <w:rPr>
          <w:rFonts w:ascii="Arial" w:hAnsi="Arial" w:cs="Arial"/>
          <w:sz w:val="22"/>
          <w:szCs w:val="22"/>
        </w:rPr>
        <w:t xml:space="preserve">and therefore cooler </w:t>
      </w:r>
      <w:r w:rsidRPr="006C75E7">
        <w:rPr>
          <w:rFonts w:ascii="Arial" w:hAnsi="Arial" w:cs="Arial"/>
          <w:sz w:val="22"/>
          <w:szCs w:val="22"/>
        </w:rPr>
        <w:t xml:space="preserve">at the airfield. Layers are the best </w:t>
      </w:r>
      <w:proofErr w:type="gramStart"/>
      <w:r w:rsidRPr="006C75E7">
        <w:rPr>
          <w:rFonts w:ascii="Arial" w:hAnsi="Arial" w:cs="Arial"/>
          <w:sz w:val="22"/>
          <w:szCs w:val="22"/>
        </w:rPr>
        <w:t>option, and</w:t>
      </w:r>
      <w:proofErr w:type="gramEnd"/>
      <w:r w:rsidRPr="006C75E7">
        <w:rPr>
          <w:rFonts w:ascii="Arial" w:hAnsi="Arial" w:cs="Arial"/>
          <w:sz w:val="22"/>
          <w:szCs w:val="22"/>
        </w:rPr>
        <w:t xml:space="preserve"> bring a waterproof / windproof jacket. Sunglasses, suncream and sunhat may be required (you could be sat under a Perspex canopy for a while). Trainers are fine but keep in mind if it has been raining during the day you could end up with wet feet. </w:t>
      </w:r>
    </w:p>
    <w:p w14:paraId="12E7B20F" w14:textId="77777777" w:rsidR="00205206" w:rsidRPr="006C75E7" w:rsidRDefault="00205206" w:rsidP="00205206">
      <w:pPr>
        <w:spacing w:after="240" w:line="360" w:lineRule="auto"/>
        <w:jc w:val="both"/>
        <w:rPr>
          <w:rFonts w:ascii="Arial" w:hAnsi="Arial" w:cs="Arial"/>
          <w:sz w:val="22"/>
          <w:szCs w:val="22"/>
        </w:rPr>
      </w:pPr>
      <w:r w:rsidRPr="006C75E7">
        <w:rPr>
          <w:rFonts w:ascii="Arial" w:hAnsi="Arial" w:cs="Arial"/>
          <w:b/>
          <w:sz w:val="22"/>
          <w:szCs w:val="22"/>
        </w:rPr>
        <w:t>Toilets:</w:t>
      </w:r>
      <w:r w:rsidRPr="006C75E7">
        <w:rPr>
          <w:rFonts w:ascii="Arial" w:hAnsi="Arial" w:cs="Arial"/>
          <w:sz w:val="22"/>
          <w:szCs w:val="22"/>
        </w:rPr>
        <w:t xml:space="preserve">  Are available at the ‘Gliding Hub’</w:t>
      </w:r>
      <w:r>
        <w:rPr>
          <w:rFonts w:ascii="Arial" w:hAnsi="Arial" w:cs="Arial"/>
          <w:sz w:val="22"/>
          <w:szCs w:val="22"/>
        </w:rPr>
        <w:t xml:space="preserve"> shown in Figure 3.</w:t>
      </w:r>
    </w:p>
    <w:p w14:paraId="5DA6AB76" w14:textId="77777777" w:rsidR="00205206" w:rsidRPr="006C75E7" w:rsidRDefault="00205206" w:rsidP="00205206">
      <w:pPr>
        <w:spacing w:after="240" w:line="360" w:lineRule="auto"/>
        <w:jc w:val="both"/>
        <w:rPr>
          <w:rFonts w:ascii="Arial" w:hAnsi="Arial" w:cs="Arial"/>
          <w:sz w:val="22"/>
          <w:szCs w:val="22"/>
        </w:rPr>
      </w:pPr>
      <w:r w:rsidRPr="006C75E7">
        <w:rPr>
          <w:rFonts w:ascii="Arial" w:hAnsi="Arial" w:cs="Arial"/>
          <w:b/>
          <w:sz w:val="22"/>
          <w:szCs w:val="22"/>
        </w:rPr>
        <w:t>Food:</w:t>
      </w:r>
      <w:r w:rsidRPr="006C75E7">
        <w:rPr>
          <w:rFonts w:ascii="Arial" w:hAnsi="Arial" w:cs="Arial"/>
          <w:sz w:val="22"/>
          <w:szCs w:val="22"/>
        </w:rPr>
        <w:t xml:space="preserve">  There is no food available to buy at the club. Tea and coffee </w:t>
      </w:r>
      <w:proofErr w:type="gramStart"/>
      <w:r w:rsidRPr="006C75E7">
        <w:rPr>
          <w:rFonts w:ascii="Arial" w:hAnsi="Arial" w:cs="Arial"/>
          <w:sz w:val="22"/>
          <w:szCs w:val="22"/>
        </w:rPr>
        <w:t>is</w:t>
      </w:r>
      <w:proofErr w:type="gramEnd"/>
      <w:r w:rsidRPr="006C75E7">
        <w:rPr>
          <w:rFonts w:ascii="Arial" w:hAnsi="Arial" w:cs="Arial"/>
          <w:sz w:val="22"/>
          <w:szCs w:val="22"/>
        </w:rPr>
        <w:t xml:space="preserve"> available for a small charge. </w:t>
      </w:r>
      <w:r w:rsidR="00503366">
        <w:rPr>
          <w:rFonts w:ascii="Arial" w:hAnsi="Arial" w:cs="Arial"/>
          <w:sz w:val="22"/>
          <w:szCs w:val="22"/>
        </w:rPr>
        <w:t>Please bring whatever you may require.</w:t>
      </w:r>
      <w:r w:rsidRPr="006C75E7">
        <w:rPr>
          <w:rFonts w:ascii="Arial" w:hAnsi="Arial" w:cs="Arial"/>
          <w:sz w:val="22"/>
          <w:szCs w:val="22"/>
        </w:rPr>
        <w:t xml:space="preserve"> </w:t>
      </w:r>
    </w:p>
    <w:p w14:paraId="5E0CA8AE" w14:textId="77777777" w:rsidR="00205206" w:rsidRPr="006C75E7" w:rsidRDefault="00205206" w:rsidP="00205206">
      <w:pPr>
        <w:spacing w:after="240" w:line="360" w:lineRule="auto"/>
        <w:jc w:val="both"/>
        <w:rPr>
          <w:rFonts w:ascii="Arial" w:hAnsi="Arial" w:cs="Arial"/>
          <w:sz w:val="22"/>
          <w:szCs w:val="22"/>
        </w:rPr>
      </w:pPr>
      <w:r w:rsidRPr="00396D5F">
        <w:rPr>
          <w:rFonts w:ascii="Arial" w:hAnsi="Arial" w:cs="Arial"/>
          <w:b/>
          <w:sz w:val="22"/>
          <w:szCs w:val="22"/>
        </w:rPr>
        <w:t>Drinks:</w:t>
      </w:r>
      <w:r w:rsidRPr="00396D5F">
        <w:rPr>
          <w:rFonts w:ascii="Arial" w:hAnsi="Arial" w:cs="Arial"/>
          <w:sz w:val="22"/>
          <w:szCs w:val="22"/>
        </w:rPr>
        <w:t xml:space="preserve"> </w:t>
      </w:r>
      <w:r w:rsidR="00503366">
        <w:rPr>
          <w:rFonts w:ascii="Arial" w:hAnsi="Arial" w:cs="Arial"/>
          <w:sz w:val="22"/>
          <w:szCs w:val="22"/>
        </w:rPr>
        <w:t xml:space="preserve">Keep hydrated – </w:t>
      </w:r>
      <w:r>
        <w:rPr>
          <w:rFonts w:ascii="Arial" w:hAnsi="Arial" w:cs="Arial"/>
          <w:sz w:val="22"/>
          <w:szCs w:val="22"/>
        </w:rPr>
        <w:t xml:space="preserve">Bring water / other soft drinks to drink during </w:t>
      </w:r>
      <w:r w:rsidR="00503366">
        <w:rPr>
          <w:rFonts w:ascii="Arial" w:hAnsi="Arial" w:cs="Arial"/>
          <w:sz w:val="22"/>
          <w:szCs w:val="22"/>
        </w:rPr>
        <w:t>your visit</w:t>
      </w:r>
      <w:r>
        <w:rPr>
          <w:rFonts w:ascii="Arial" w:hAnsi="Arial" w:cs="Arial"/>
          <w:sz w:val="22"/>
          <w:szCs w:val="22"/>
        </w:rPr>
        <w:t xml:space="preserve">, and </w:t>
      </w:r>
      <w:proofErr w:type="gramStart"/>
      <w:r>
        <w:rPr>
          <w:rFonts w:ascii="Arial" w:hAnsi="Arial" w:cs="Arial"/>
          <w:sz w:val="22"/>
          <w:szCs w:val="22"/>
        </w:rPr>
        <w:t>we’d</w:t>
      </w:r>
      <w:proofErr w:type="gramEnd"/>
      <w:r>
        <w:rPr>
          <w:rFonts w:ascii="Arial" w:hAnsi="Arial" w:cs="Arial"/>
          <w:sz w:val="22"/>
          <w:szCs w:val="22"/>
        </w:rPr>
        <w:t xml:space="preserve"> be delighted to welcome you to our clubhouse bar after the flying f</w:t>
      </w:r>
      <w:r w:rsidRPr="00396D5F">
        <w:rPr>
          <w:rFonts w:ascii="Arial" w:hAnsi="Arial" w:cs="Arial"/>
          <w:sz w:val="22"/>
          <w:szCs w:val="22"/>
        </w:rPr>
        <w:t>or drinks and tales of daring...</w:t>
      </w:r>
    </w:p>
    <w:p w14:paraId="26AFFABF" w14:textId="77777777" w:rsidR="00205206" w:rsidRPr="006C75E7" w:rsidRDefault="00205206" w:rsidP="00205206">
      <w:pPr>
        <w:spacing w:after="240" w:line="360" w:lineRule="auto"/>
        <w:jc w:val="both"/>
        <w:rPr>
          <w:rFonts w:ascii="Arial" w:hAnsi="Arial" w:cs="Arial"/>
          <w:sz w:val="22"/>
          <w:szCs w:val="22"/>
        </w:rPr>
      </w:pPr>
    </w:p>
    <w:p w14:paraId="48333B91" w14:textId="77777777" w:rsidR="00205206" w:rsidRPr="006C75E7" w:rsidRDefault="00205206" w:rsidP="00205206">
      <w:pPr>
        <w:spacing w:line="360" w:lineRule="auto"/>
        <w:jc w:val="both"/>
        <w:rPr>
          <w:rFonts w:ascii="Arial" w:hAnsi="Arial" w:cs="Arial"/>
          <w:sz w:val="22"/>
          <w:szCs w:val="22"/>
        </w:rPr>
      </w:pPr>
      <w:r w:rsidRPr="006C75E7">
        <w:rPr>
          <w:rFonts w:ascii="Arial" w:hAnsi="Arial" w:cs="Arial"/>
          <w:sz w:val="22"/>
          <w:szCs w:val="22"/>
        </w:rPr>
        <w:t>If you have any more questions, please contact your club member liaison.</w:t>
      </w:r>
    </w:p>
    <w:p w14:paraId="7080FCC5" w14:textId="77777777" w:rsidR="00205206" w:rsidRDefault="00205206" w:rsidP="00BC506F">
      <w:pPr>
        <w:spacing w:after="240" w:line="360" w:lineRule="auto"/>
        <w:jc w:val="both"/>
        <w:rPr>
          <w:rFonts w:ascii="Arial" w:hAnsi="Arial" w:cs="Arial"/>
          <w:b/>
          <w:sz w:val="22"/>
          <w:szCs w:val="22"/>
        </w:rPr>
      </w:pPr>
    </w:p>
    <w:p w14:paraId="1F6DFC44" w14:textId="77777777" w:rsidR="00205206" w:rsidRDefault="00205206" w:rsidP="00BC506F">
      <w:pPr>
        <w:spacing w:after="240" w:line="360" w:lineRule="auto"/>
        <w:jc w:val="both"/>
        <w:rPr>
          <w:rFonts w:ascii="Arial" w:hAnsi="Arial" w:cs="Arial"/>
          <w:b/>
          <w:sz w:val="22"/>
          <w:szCs w:val="22"/>
        </w:rPr>
      </w:pPr>
    </w:p>
    <w:p w14:paraId="5973895B" w14:textId="77777777" w:rsidR="00BC506F" w:rsidRPr="000F12B0" w:rsidRDefault="00BC506F" w:rsidP="000F12B0">
      <w:pPr>
        <w:spacing w:line="360" w:lineRule="auto"/>
        <w:jc w:val="both"/>
        <w:rPr>
          <w:rFonts w:ascii="Arial" w:hAnsi="Arial" w:cs="Arial"/>
          <w:sz w:val="22"/>
          <w:szCs w:val="22"/>
        </w:rPr>
      </w:pPr>
    </w:p>
    <w:sectPr w:rsidR="00BC506F" w:rsidRPr="000F12B0" w:rsidSect="001F7B7C">
      <w:pgSz w:w="11906" w:h="16838"/>
      <w:pgMar w:top="1079" w:right="1800" w:bottom="1258"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B800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1C0FF8"/>
    <w:multiLevelType w:val="hybridMultilevel"/>
    <w:tmpl w:val="FF506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7B130E8"/>
    <w:multiLevelType w:val="hybridMultilevel"/>
    <w:tmpl w:val="000886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4726185"/>
    <w:multiLevelType w:val="hybridMultilevel"/>
    <w:tmpl w:val="000886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51B0A93"/>
    <w:multiLevelType w:val="hybridMultilevel"/>
    <w:tmpl w:val="D35CE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3473AA3"/>
    <w:multiLevelType w:val="hybridMultilevel"/>
    <w:tmpl w:val="53487B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E02308"/>
    <w:multiLevelType w:val="hybridMultilevel"/>
    <w:tmpl w:val="D35CE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523"/>
    <w:rsid w:val="00017815"/>
    <w:rsid w:val="000401D9"/>
    <w:rsid w:val="00094CDF"/>
    <w:rsid w:val="000A4E67"/>
    <w:rsid w:val="000B6D56"/>
    <w:rsid w:val="000F12B0"/>
    <w:rsid w:val="00101B1C"/>
    <w:rsid w:val="00112BD3"/>
    <w:rsid w:val="00113F1F"/>
    <w:rsid w:val="00133F7C"/>
    <w:rsid w:val="001454F5"/>
    <w:rsid w:val="00155AF3"/>
    <w:rsid w:val="0016503D"/>
    <w:rsid w:val="0019120D"/>
    <w:rsid w:val="001F7B7C"/>
    <w:rsid w:val="00205206"/>
    <w:rsid w:val="00252BAC"/>
    <w:rsid w:val="00252F50"/>
    <w:rsid w:val="002650B1"/>
    <w:rsid w:val="002D6F84"/>
    <w:rsid w:val="002F1AEA"/>
    <w:rsid w:val="002F27A4"/>
    <w:rsid w:val="00317F19"/>
    <w:rsid w:val="00337DA6"/>
    <w:rsid w:val="00390F0B"/>
    <w:rsid w:val="003B415C"/>
    <w:rsid w:val="003C19F0"/>
    <w:rsid w:val="0044235C"/>
    <w:rsid w:val="004A058F"/>
    <w:rsid w:val="004A4E6F"/>
    <w:rsid w:val="004B0948"/>
    <w:rsid w:val="004C121A"/>
    <w:rsid w:val="00503366"/>
    <w:rsid w:val="005141CF"/>
    <w:rsid w:val="005155DA"/>
    <w:rsid w:val="00515D08"/>
    <w:rsid w:val="00544394"/>
    <w:rsid w:val="00575F9D"/>
    <w:rsid w:val="005839E5"/>
    <w:rsid w:val="006614E3"/>
    <w:rsid w:val="00735B32"/>
    <w:rsid w:val="007A77B0"/>
    <w:rsid w:val="007C7027"/>
    <w:rsid w:val="00832912"/>
    <w:rsid w:val="00871043"/>
    <w:rsid w:val="008F3190"/>
    <w:rsid w:val="008F4E50"/>
    <w:rsid w:val="00903B90"/>
    <w:rsid w:val="00917E7E"/>
    <w:rsid w:val="009F1523"/>
    <w:rsid w:val="009F2899"/>
    <w:rsid w:val="00A62ED0"/>
    <w:rsid w:val="00A9288B"/>
    <w:rsid w:val="00AE2D5D"/>
    <w:rsid w:val="00AF4B0A"/>
    <w:rsid w:val="00BC506F"/>
    <w:rsid w:val="00BC50B4"/>
    <w:rsid w:val="00BD32ED"/>
    <w:rsid w:val="00BD33E9"/>
    <w:rsid w:val="00BE79F5"/>
    <w:rsid w:val="00C27D81"/>
    <w:rsid w:val="00C36A63"/>
    <w:rsid w:val="00C7739F"/>
    <w:rsid w:val="00D07174"/>
    <w:rsid w:val="00D15B10"/>
    <w:rsid w:val="00D35896"/>
    <w:rsid w:val="00D42012"/>
    <w:rsid w:val="00D56C73"/>
    <w:rsid w:val="00D7568D"/>
    <w:rsid w:val="00E14FFF"/>
    <w:rsid w:val="00E22AD0"/>
    <w:rsid w:val="00E27C0F"/>
    <w:rsid w:val="00E67AA0"/>
    <w:rsid w:val="00E7177F"/>
    <w:rsid w:val="00E87E72"/>
    <w:rsid w:val="00EB7682"/>
    <w:rsid w:val="00ED10FE"/>
    <w:rsid w:val="00F278CF"/>
    <w:rsid w:val="00F52F23"/>
    <w:rsid w:val="00F7344B"/>
    <w:rsid w:val="00FA49B6"/>
    <w:rsid w:val="00FD73C1"/>
    <w:rsid w:val="00FE67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069242"/>
  <w15:chartTrackingRefBased/>
  <w15:docId w15:val="{D52A9776-2237-486B-81CF-D63DF4407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Pr>
      <w:sz w:val="24"/>
      <w:szCs w:val="24"/>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252BAC"/>
    <w:rPr>
      <w:color w:val="0000FF"/>
      <w:u w:val="single"/>
    </w:rPr>
  </w:style>
  <w:style w:type="character" w:styleId="FollowedHyperlink">
    <w:name w:val="FollowedHyperlink"/>
    <w:rsid w:val="00252BAC"/>
    <w:rPr>
      <w:color w:val="800080"/>
      <w:u w:val="single"/>
    </w:rPr>
  </w:style>
  <w:style w:type="table" w:styleId="TableGrid">
    <w:name w:val="Table Grid"/>
    <w:basedOn w:val="TableNormal"/>
    <w:rsid w:val="00D07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155AF3"/>
    <w:rPr>
      <w:rFonts w:ascii="Tahoma" w:hAnsi="Tahoma" w:cs="Tahoma"/>
      <w:sz w:val="16"/>
      <w:szCs w:val="16"/>
    </w:rPr>
  </w:style>
  <w:style w:type="character" w:styleId="CommentReference">
    <w:name w:val="annotation reference"/>
    <w:uiPriority w:val="99"/>
    <w:semiHidden/>
    <w:rsid w:val="00155AF3"/>
    <w:rPr>
      <w:sz w:val="16"/>
      <w:szCs w:val="16"/>
    </w:rPr>
  </w:style>
  <w:style w:type="paragraph" w:styleId="CommentText">
    <w:name w:val="annotation text"/>
    <w:basedOn w:val="Normal"/>
    <w:link w:val="CommentTextChar"/>
    <w:uiPriority w:val="99"/>
    <w:semiHidden/>
    <w:rsid w:val="00155AF3"/>
    <w:rPr>
      <w:sz w:val="20"/>
      <w:szCs w:val="20"/>
    </w:rPr>
  </w:style>
  <w:style w:type="paragraph" w:styleId="CommentSubject">
    <w:name w:val="annotation subject"/>
    <w:basedOn w:val="CommentText"/>
    <w:next w:val="CommentText"/>
    <w:semiHidden/>
    <w:rsid w:val="00155AF3"/>
    <w:rPr>
      <w:b/>
      <w:bCs/>
    </w:rPr>
  </w:style>
  <w:style w:type="character" w:styleId="Strong">
    <w:name w:val="Strong"/>
    <w:uiPriority w:val="22"/>
    <w:qFormat/>
    <w:rsid w:val="003B415C"/>
    <w:rPr>
      <w:b/>
      <w:bCs/>
    </w:rPr>
  </w:style>
  <w:style w:type="paragraph" w:styleId="ColorfulList-Accent1">
    <w:name w:val="Colorful List Accent 1"/>
    <w:basedOn w:val="Normal"/>
    <w:uiPriority w:val="34"/>
    <w:qFormat/>
    <w:rsid w:val="00094CDF"/>
    <w:pPr>
      <w:ind w:left="720"/>
      <w:contextualSpacing/>
    </w:pPr>
  </w:style>
  <w:style w:type="character" w:customStyle="1" w:styleId="CommentTextChar">
    <w:name w:val="Comment Text Char"/>
    <w:link w:val="CommentText"/>
    <w:uiPriority w:val="99"/>
    <w:semiHidden/>
    <w:rsid w:val="00205206"/>
    <w:rPr>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8657249">
      <w:bodyDiv w:val="1"/>
      <w:marLeft w:val="0"/>
      <w:marRight w:val="0"/>
      <w:marTop w:val="0"/>
      <w:marBottom w:val="0"/>
      <w:divBdr>
        <w:top w:val="none" w:sz="0" w:space="0" w:color="auto"/>
        <w:left w:val="none" w:sz="0" w:space="0" w:color="auto"/>
        <w:bottom w:val="none" w:sz="0" w:space="0" w:color="auto"/>
        <w:right w:val="none" w:sz="0" w:space="0" w:color="auto"/>
      </w:divBdr>
    </w:div>
    <w:div w:id="119422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armyglidingclubwyver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http://wyvernglidingclub.co.uk/"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1187</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QinetiQ Airmanship Scheme – First Weekend Details</vt:lpstr>
    </vt:vector>
  </TitlesOfParts>
  <Company>Wrights</Company>
  <LinksUpToDate>false</LinksUpToDate>
  <CharactersWithSpaces>7938</CharactersWithSpaces>
  <SharedDoc>false</SharedDoc>
  <HLinks>
    <vt:vector size="12" baseType="variant">
      <vt:variant>
        <vt:i4>7798846</vt:i4>
      </vt:variant>
      <vt:variant>
        <vt:i4>3</vt:i4>
      </vt:variant>
      <vt:variant>
        <vt:i4>0</vt:i4>
      </vt:variant>
      <vt:variant>
        <vt:i4>5</vt:i4>
      </vt:variant>
      <vt:variant>
        <vt:lpwstr>https://armyglidingclubwyvern.com/</vt:lpwstr>
      </vt:variant>
      <vt:variant>
        <vt:lpwstr/>
      </vt:variant>
      <vt:variant>
        <vt:i4>7340048</vt:i4>
      </vt:variant>
      <vt:variant>
        <vt:i4>0</vt:i4>
      </vt:variant>
      <vt:variant>
        <vt:i4>0</vt:i4>
      </vt:variant>
      <vt:variant>
        <vt:i4>5</vt:i4>
      </vt:variant>
      <vt:variant>
        <vt:lpwstr>http://wyvernglidingclub.co.uk/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QinetiQ Airmanship Scheme – First Weekend Details</dc:title>
  <dc:subject/>
  <dc:creator>Derek Wright</dc:creator>
  <cp:keywords/>
  <cp:lastModifiedBy>Danny Richmond</cp:lastModifiedBy>
  <cp:revision>2</cp:revision>
  <cp:lastPrinted>2015-05-13T21:21:00Z</cp:lastPrinted>
  <dcterms:created xsi:type="dcterms:W3CDTF">2021-03-19T14:32:00Z</dcterms:created>
  <dcterms:modified xsi:type="dcterms:W3CDTF">2021-03-19T14:32:00Z</dcterms:modified>
</cp:coreProperties>
</file>